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F388" w14:textId="77777777" w:rsidR="006A1FFC" w:rsidRPr="006E0046" w:rsidRDefault="006A1FFC" w:rsidP="006A1FFC">
      <w:pPr>
        <w:ind w:left="720"/>
        <w:jc w:val="center"/>
        <w:rPr>
          <w:rFonts w:ascii="Times New Roman" w:hAnsi="Times New Roman" w:cs="Times New Roman"/>
          <w:b/>
          <w:sz w:val="24"/>
          <w:szCs w:val="24"/>
          <w:lang w:val="lt-LT"/>
        </w:rPr>
      </w:pPr>
    </w:p>
    <w:p w14:paraId="7B40859D" w14:textId="77777777" w:rsidR="006A1FFC" w:rsidRDefault="006A1FFC" w:rsidP="006A1FFC">
      <w:pPr>
        <w:spacing w:after="120"/>
        <w:ind w:left="720"/>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t>VIEŠOJO IR PRIVATAUS SEKTORIŲ PARTNERYSTĖS PROJEKTO APRAŠYMAS</w:t>
      </w:r>
    </w:p>
    <w:p w14:paraId="7552D6BC" w14:textId="77777777" w:rsidR="006A1FFC" w:rsidRPr="006E0046" w:rsidRDefault="006A1FFC" w:rsidP="006A1FFC">
      <w:pPr>
        <w:spacing w:after="120"/>
        <w:ind w:left="720"/>
        <w:jc w:val="center"/>
        <w:rPr>
          <w:rFonts w:ascii="Times New Roman" w:eastAsia="Times New Roman" w:hAnsi="Times New Roman" w:cs="Times New Roman"/>
          <w:b/>
          <w:noProof/>
          <w:color w:val="0F4761" w:themeColor="accent1" w:themeShade="BF"/>
          <w:sz w:val="24"/>
          <w:szCs w:val="24"/>
          <w:lang w:val="lt-LT"/>
        </w:rPr>
      </w:pPr>
    </w:p>
    <w:p w14:paraId="0604F07F" w14:textId="77777777" w:rsidR="006A1FFC" w:rsidRPr="00F349FF" w:rsidRDefault="006A1FFC" w:rsidP="006A1FFC">
      <w:pPr>
        <w:pStyle w:val="ListParagraph"/>
        <w:numPr>
          <w:ilvl w:val="0"/>
          <w:numId w:val="1"/>
        </w:numPr>
        <w:tabs>
          <w:tab w:val="left" w:pos="567"/>
        </w:tabs>
        <w:spacing w:after="120" w:line="278" w:lineRule="auto"/>
        <w:ind w:left="0" w:firstLine="0"/>
        <w:jc w:val="center"/>
        <w:rPr>
          <w:rFonts w:ascii="Times New Roman" w:hAnsi="Times New Roman" w:cs="Times New Roman"/>
          <w:b/>
          <w:bCs/>
          <w:sz w:val="24"/>
          <w:szCs w:val="24"/>
          <w:lang w:val="lt-LT"/>
        </w:rPr>
      </w:pPr>
      <w:r w:rsidRPr="006E0046">
        <w:rPr>
          <w:rFonts w:ascii="Times New Roman" w:hAnsi="Times New Roman" w:cs="Times New Roman"/>
          <w:b/>
          <w:bCs/>
          <w:sz w:val="24"/>
          <w:szCs w:val="24"/>
          <w:lang w:val="lt-LT"/>
        </w:rPr>
        <w:t>BENDRA INFORMACIJA APIE VIEŠOJO IR PRIVATAUS SEKTORIŲ PARTNERYSTĖS PROJEKTĄ</w:t>
      </w:r>
    </w:p>
    <w:tbl>
      <w:tblPr>
        <w:tblStyle w:val="TableGrid"/>
        <w:tblW w:w="13603" w:type="dxa"/>
        <w:tblLayout w:type="fixed"/>
        <w:tblLook w:val="04A0" w:firstRow="1" w:lastRow="0" w:firstColumn="1" w:lastColumn="0" w:noHBand="0" w:noVBand="1"/>
      </w:tblPr>
      <w:tblGrid>
        <w:gridCol w:w="13603"/>
      </w:tblGrid>
      <w:tr w:rsidR="006A1FFC" w:rsidRPr="00574C82" w14:paraId="1C552280" w14:textId="77777777" w:rsidTr="00B702F6">
        <w:tc>
          <w:tcPr>
            <w:tcW w:w="13603" w:type="dxa"/>
            <w:tcBorders>
              <w:bottom w:val="single" w:sz="4" w:space="0" w:color="auto"/>
            </w:tcBorders>
            <w:shd w:val="clear" w:color="auto" w:fill="326496"/>
          </w:tcPr>
          <w:p w14:paraId="068AF7E8" w14:textId="77777777" w:rsidR="006A1FFC" w:rsidRPr="006E0046" w:rsidRDefault="006A1FFC" w:rsidP="006A1FFC">
            <w:pPr>
              <w:pStyle w:val="ListParagraph"/>
              <w:numPr>
                <w:ilvl w:val="0"/>
                <w:numId w:val="2"/>
              </w:numPr>
              <w:spacing w:line="278" w:lineRule="auto"/>
              <w:ind w:left="318" w:hanging="318"/>
              <w:jc w:val="both"/>
              <w:rPr>
                <w:rFonts w:ascii="Times New Roman" w:eastAsia="Times New Roman" w:hAnsi="Times New Roman" w:cs="Times New Roman"/>
                <w:b/>
                <w:color w:val="FFFFFF" w:themeColor="background1"/>
                <w:sz w:val="24"/>
                <w:szCs w:val="24"/>
                <w:lang w:val="lt-LT"/>
              </w:rPr>
            </w:pPr>
            <w:r w:rsidRPr="006E0046">
              <w:rPr>
                <w:rFonts w:ascii="Times New Roman" w:eastAsia="Times New Roman" w:hAnsi="Times New Roman" w:cs="Times New Roman"/>
                <w:b/>
                <w:color w:val="FFFFFF" w:themeColor="background1"/>
                <w:sz w:val="24"/>
                <w:szCs w:val="24"/>
                <w:lang w:val="lt-LT"/>
              </w:rPr>
              <w:t>Viešojo ir privataus sektorių partnerystės (toliau – VPSP) projektą įgyvendinantis subjektas (toliau – viešasis subjektas)</w:t>
            </w:r>
          </w:p>
        </w:tc>
      </w:tr>
      <w:tr w:rsidR="006A1FFC" w:rsidRPr="006E0046" w14:paraId="2A40DEEC" w14:textId="77777777" w:rsidTr="00B702F6">
        <w:tc>
          <w:tcPr>
            <w:tcW w:w="13603" w:type="dxa"/>
            <w:tcBorders>
              <w:bottom w:val="single" w:sz="4" w:space="0" w:color="auto"/>
            </w:tcBorders>
            <w:shd w:val="clear" w:color="auto" w:fill="DCE6F0"/>
          </w:tcPr>
          <w:p w14:paraId="09194A37" w14:textId="47434362" w:rsidR="006A1FFC" w:rsidRPr="003A5624" w:rsidRDefault="00315B23" w:rsidP="00B702F6">
            <w:pPr>
              <w:jc w:val="both"/>
              <w:rPr>
                <w:rFonts w:ascii="Times New Roman" w:eastAsia="Times New Roman" w:hAnsi="Times New Roman" w:cs="Times New Roman"/>
                <w:b/>
                <w:iCs/>
                <w:color w:val="FF0000"/>
                <w:sz w:val="24"/>
                <w:szCs w:val="24"/>
                <w:lang w:val="lt-LT"/>
              </w:rPr>
            </w:pPr>
            <w:r w:rsidRPr="003A5624">
              <w:rPr>
                <w:rFonts w:ascii="Times New Roman" w:eastAsia="Times New Roman" w:hAnsi="Times New Roman" w:cs="Times New Roman"/>
                <w:iCs/>
                <w:sz w:val="24"/>
                <w:szCs w:val="24"/>
                <w:lang w:val="lt-LT"/>
              </w:rPr>
              <w:t>Šiaulių rajono savivaldybės administracija</w:t>
            </w:r>
          </w:p>
        </w:tc>
      </w:tr>
      <w:tr w:rsidR="006A1FFC" w:rsidRPr="006E0046" w14:paraId="54383E02" w14:textId="77777777" w:rsidTr="00B702F6">
        <w:tc>
          <w:tcPr>
            <w:tcW w:w="13603" w:type="dxa"/>
            <w:tcBorders>
              <w:bottom w:val="single" w:sz="4" w:space="0" w:color="auto"/>
            </w:tcBorders>
            <w:shd w:val="clear" w:color="auto" w:fill="326496"/>
          </w:tcPr>
          <w:p w14:paraId="15B4CD64" w14:textId="77777777" w:rsidR="006A1FFC" w:rsidRPr="006E0046" w:rsidRDefault="006A1FFC" w:rsidP="006A1FFC">
            <w:pPr>
              <w:pStyle w:val="ListParagraph"/>
              <w:numPr>
                <w:ilvl w:val="0"/>
                <w:numId w:val="2"/>
              </w:numPr>
              <w:spacing w:line="278" w:lineRule="auto"/>
              <w:ind w:left="459" w:hanging="425"/>
              <w:jc w:val="both"/>
              <w:rPr>
                <w:rFonts w:ascii="Times New Roman" w:eastAsia="Times New Roman" w:hAnsi="Times New Roman" w:cs="Times New Roman"/>
                <w:b/>
                <w:color w:val="FFFFFF" w:themeColor="background1"/>
                <w:sz w:val="24"/>
                <w:szCs w:val="24"/>
                <w:lang w:val="lt-LT"/>
              </w:rPr>
            </w:pPr>
            <w:r>
              <w:rPr>
                <w:rFonts w:ascii="Times New Roman" w:eastAsia="Times New Roman" w:hAnsi="Times New Roman" w:cs="Times New Roman"/>
                <w:b/>
                <w:color w:val="FFFFFF" w:themeColor="background1"/>
                <w:sz w:val="24"/>
                <w:szCs w:val="24"/>
                <w:lang w:val="lt-LT"/>
              </w:rPr>
              <w:t>VPSP p</w:t>
            </w:r>
            <w:r w:rsidRPr="006E0046">
              <w:rPr>
                <w:rFonts w:ascii="Times New Roman" w:eastAsia="Times New Roman" w:hAnsi="Times New Roman" w:cs="Times New Roman"/>
                <w:b/>
                <w:color w:val="FFFFFF" w:themeColor="background1"/>
                <w:sz w:val="24"/>
                <w:szCs w:val="24"/>
                <w:lang w:val="lt-LT"/>
              </w:rPr>
              <w:t>rojekto pavadinimas</w:t>
            </w:r>
          </w:p>
        </w:tc>
      </w:tr>
      <w:tr w:rsidR="006A1FFC" w:rsidRPr="00574C82" w14:paraId="4B95BBAC" w14:textId="77777777" w:rsidTr="00B702F6">
        <w:tc>
          <w:tcPr>
            <w:tcW w:w="13603" w:type="dxa"/>
            <w:tcBorders>
              <w:bottom w:val="single" w:sz="4" w:space="0" w:color="auto"/>
            </w:tcBorders>
            <w:shd w:val="clear" w:color="auto" w:fill="DCE6F0"/>
          </w:tcPr>
          <w:p w14:paraId="0CAFB3E9" w14:textId="1D43021C" w:rsidR="006A1FFC" w:rsidRPr="003A5624" w:rsidRDefault="00385EC3" w:rsidP="00B702F6">
            <w:pPr>
              <w:jc w:val="both"/>
              <w:rPr>
                <w:rFonts w:ascii="Times New Roman" w:eastAsia="Times New Roman" w:hAnsi="Times New Roman" w:cs="Times New Roman"/>
                <w:b/>
                <w:iCs/>
                <w:color w:val="FFFFFF" w:themeColor="background1"/>
                <w:sz w:val="24"/>
                <w:szCs w:val="24"/>
                <w:lang w:val="lt-LT"/>
              </w:rPr>
            </w:pPr>
            <w:r w:rsidRPr="003A5624">
              <w:rPr>
                <w:rFonts w:ascii="Times New Roman" w:eastAsia="Times New Roman" w:hAnsi="Times New Roman" w:cs="Times New Roman"/>
                <w:iCs/>
                <w:sz w:val="24"/>
                <w:szCs w:val="24"/>
                <w:lang w:val="lt-LT"/>
              </w:rPr>
              <w:t>Šiaulių rajono sporto ir sveikatingumo komplekso sukūrimas</w:t>
            </w:r>
          </w:p>
        </w:tc>
      </w:tr>
      <w:tr w:rsidR="006A1FFC" w:rsidRPr="006E0046" w14:paraId="1F26964E" w14:textId="77777777" w:rsidTr="00B702F6">
        <w:tc>
          <w:tcPr>
            <w:tcW w:w="13603" w:type="dxa"/>
            <w:tcBorders>
              <w:bottom w:val="single" w:sz="4" w:space="0" w:color="auto"/>
            </w:tcBorders>
            <w:shd w:val="clear" w:color="auto" w:fill="326496"/>
          </w:tcPr>
          <w:p w14:paraId="4A4DA102" w14:textId="77777777" w:rsidR="006A1FFC" w:rsidRPr="006E0046" w:rsidRDefault="006A1FFC" w:rsidP="006A1FFC">
            <w:pPr>
              <w:pStyle w:val="ListParagraph"/>
              <w:numPr>
                <w:ilvl w:val="0"/>
                <w:numId w:val="2"/>
              </w:numPr>
              <w:spacing w:line="278" w:lineRule="auto"/>
              <w:ind w:left="459" w:hanging="425"/>
              <w:jc w:val="both"/>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t>VPSP projekto apimtis ir aprašymas</w:t>
            </w:r>
          </w:p>
        </w:tc>
      </w:tr>
      <w:tr w:rsidR="006A1FFC" w:rsidRPr="00574C82" w14:paraId="7677418A" w14:textId="77777777" w:rsidTr="004D4BFC">
        <w:trPr>
          <w:trHeight w:hRule="exact" w:val="6131"/>
        </w:trPr>
        <w:tc>
          <w:tcPr>
            <w:tcW w:w="13603" w:type="dxa"/>
            <w:shd w:val="clear" w:color="auto" w:fill="DCE6F0"/>
          </w:tcPr>
          <w:p w14:paraId="4F51490C" w14:textId="786585D6" w:rsidR="00751EB5" w:rsidRPr="00857051" w:rsidRDefault="00751EB5" w:rsidP="00751EB5">
            <w:pPr>
              <w:jc w:val="both"/>
              <w:rPr>
                <w:rFonts w:ascii="Times New Roman" w:eastAsia="Times New Roman" w:hAnsi="Times New Roman" w:cs="Times New Roman"/>
                <w:bCs/>
                <w:sz w:val="24"/>
                <w:szCs w:val="24"/>
                <w:lang w:val="lt-LT"/>
              </w:rPr>
            </w:pPr>
            <w:r w:rsidRPr="00857051">
              <w:rPr>
                <w:rFonts w:ascii="Times New Roman" w:eastAsia="Times New Roman" w:hAnsi="Times New Roman" w:cs="Times New Roman"/>
                <w:bCs/>
                <w:sz w:val="24"/>
                <w:szCs w:val="24"/>
                <w:lang w:val="lt-LT"/>
              </w:rPr>
              <w:t>Fizinio aktyvumo skatinimas – viena iš prioritetinių Šiaulių rajono savivaldybės sporto ir sveikatingumo plėtros krypčių. Šiaulių rajone vis daugiau gyventojų įsitraukia į sportinę veiklą, auga įvairias sporto šakas praktikuojančių asmenų ir bendruomenių skaičius. Didėjant sportuojančiųjų poreikiams, vis aktualesnė tampa esama sporto infrastruktūra bei jos būklė, nes nuo jos tiesiogiai priklauso gyventojų galimybės užsiimti pasirinkta sporto veikla, fizinio aktyvumo palaikymas ir bendras visuomenės sveikatingumas.</w:t>
            </w:r>
            <w:r w:rsidR="00544622">
              <w:rPr>
                <w:rFonts w:ascii="Times New Roman" w:eastAsia="Times New Roman" w:hAnsi="Times New Roman" w:cs="Times New Roman"/>
                <w:bCs/>
                <w:sz w:val="24"/>
                <w:szCs w:val="24"/>
                <w:lang w:val="lt-LT"/>
              </w:rPr>
              <w:t xml:space="preserve"> </w:t>
            </w:r>
          </w:p>
          <w:p w14:paraId="150E61F7" w14:textId="229F0B36" w:rsidR="003A5624" w:rsidRPr="004D4BFC" w:rsidRDefault="00751EB5" w:rsidP="00751EB5">
            <w:pPr>
              <w:jc w:val="both"/>
              <w:rPr>
                <w:rFonts w:ascii="Times New Roman" w:eastAsia="Times New Roman" w:hAnsi="Times New Roman" w:cs="Times New Roman"/>
                <w:bCs/>
                <w:sz w:val="24"/>
                <w:szCs w:val="24"/>
                <w:lang w:val="lt-LT"/>
              </w:rPr>
            </w:pPr>
            <w:r w:rsidRPr="004D4BFC">
              <w:rPr>
                <w:rFonts w:ascii="Times New Roman" w:eastAsia="Times New Roman" w:hAnsi="Times New Roman" w:cs="Times New Roman"/>
                <w:bCs/>
                <w:sz w:val="24"/>
                <w:szCs w:val="24"/>
                <w:lang w:val="lt-LT"/>
              </w:rPr>
              <w:t>Investicijų projekte įvertinus esamą situaciją, nustatyta pagrindinė problema – neužtikrinamas kokybiškas sporto paslaugų prieinamumas Šiaulių rajono savivaldybėje. Siekiant išspręsti aktualią problemą, buvo numatytas tikslas bei uždavinys. Projekto tikslas – gerinti Šiaulių rajono savivaldybės sveikatinimo paslaugų kokybę ir didinti sporto infrastruktūros prieinamumą Šiaulių rajono gyventojams bei miesto svečiams. Tikslui pasiekti numatytas uždavinys – įrengti universalią daugiafunkcinę sporto areną su plaukimo baseinu Kuršėnų mieste.</w:t>
            </w:r>
            <w:r w:rsidR="00A92155" w:rsidRPr="004D4BFC">
              <w:rPr>
                <w:rFonts w:ascii="Times New Roman" w:eastAsia="Times New Roman" w:hAnsi="Times New Roman" w:cs="Times New Roman"/>
                <w:bCs/>
                <w:sz w:val="24"/>
                <w:szCs w:val="24"/>
                <w:lang w:val="lt-LT"/>
              </w:rPr>
              <w:t xml:space="preserve"> </w:t>
            </w:r>
            <w:r w:rsidR="00331E31" w:rsidRPr="004D4BFC">
              <w:rPr>
                <w:rFonts w:ascii="Times New Roman" w:eastAsia="Times New Roman" w:hAnsi="Times New Roman" w:cs="Times New Roman"/>
                <w:bCs/>
                <w:sz w:val="24"/>
                <w:szCs w:val="24"/>
                <w:lang w:val="lt-LT"/>
              </w:rPr>
              <w:t>Projektas prisideda prie Šiaulių rajono savivaldybės 2025-2027 metų strateginio veiklos plano, patvirtinto Šiaulių rajono savivaldybės tarybos 2025 m. vasario 11 d. sprendimu Nr. T-1, kuriame numatyta, kad vienas iš 5-os programos įgyvendinamų investicijų projektų – Nr. 26 „Šiaulių rajono sporto ir sveikatingumo komplekso sukūrimas“ (Šiaulių rajono savivaldybės 2025-2027 metų strateginio veiklos plano 22 lentelė).</w:t>
            </w:r>
          </w:p>
          <w:p w14:paraId="122CABE5" w14:textId="75531931" w:rsidR="005050DA" w:rsidRPr="004D4BFC" w:rsidRDefault="005050DA" w:rsidP="005050DA">
            <w:pPr>
              <w:jc w:val="both"/>
              <w:rPr>
                <w:rFonts w:ascii="Times New Roman" w:eastAsia="Times New Roman" w:hAnsi="Times New Roman" w:cs="Times New Roman"/>
                <w:sz w:val="24"/>
                <w:szCs w:val="24"/>
                <w:lang w:val="lt-LT"/>
              </w:rPr>
            </w:pPr>
            <w:r w:rsidRPr="004D4BFC">
              <w:rPr>
                <w:rFonts w:ascii="Times New Roman" w:eastAsia="Times New Roman" w:hAnsi="Times New Roman" w:cs="Times New Roman"/>
                <w:sz w:val="24"/>
                <w:szCs w:val="24"/>
                <w:lang w:val="lt-LT"/>
              </w:rPr>
              <w:t>Formuluojant galimas Projekto veiklas buvo nagrinėtos visos pagal investicijų projektų rengimo metodiką privalomos nagrinėti alternatyvos bei nustatyta, jog tikslinga pasirinkti šią alternatyvą:</w:t>
            </w:r>
          </w:p>
          <w:p w14:paraId="16512462" w14:textId="77777777" w:rsidR="006A1FFC" w:rsidRPr="00857051" w:rsidRDefault="005050DA" w:rsidP="005050DA">
            <w:pPr>
              <w:jc w:val="both"/>
              <w:rPr>
                <w:rFonts w:ascii="Times New Roman" w:eastAsia="Times New Roman" w:hAnsi="Times New Roman" w:cs="Times New Roman"/>
                <w:sz w:val="24"/>
                <w:szCs w:val="24"/>
                <w:lang w:val="lt-LT"/>
              </w:rPr>
            </w:pPr>
            <w:r w:rsidRPr="004D4BFC">
              <w:rPr>
                <w:rFonts w:ascii="Times New Roman" w:eastAsia="Times New Roman" w:hAnsi="Times New Roman" w:cs="Times New Roman"/>
                <w:sz w:val="24"/>
                <w:szCs w:val="24"/>
                <w:lang w:val="lt-LT"/>
              </w:rPr>
              <w:t xml:space="preserve">1 alternatyva. Projektas įgyvendinamas pilna apimtimi, finansavimo, projektavimo, statybos, eksploatavimo bei operavimo veiklas perduodant privačiam partneriui. Iš privataus partnerio reikalaujama per 12 mėn. suprojektuoti, per sekančius 24 mėnesius įrengti infrastruktūrą bei ketvirtaisiais projekto vykdymo metais pradėti objektą operuoti bei eksploatuoti. Privatus partneris atlieka sporto komplekso įrengimo darbus, </w:t>
            </w:r>
            <w:r w:rsidRPr="00857051">
              <w:rPr>
                <w:rFonts w:ascii="Times New Roman" w:eastAsia="Times New Roman" w:hAnsi="Times New Roman" w:cs="Times New Roman"/>
                <w:sz w:val="24"/>
                <w:szCs w:val="24"/>
                <w:lang w:val="lt-LT"/>
              </w:rPr>
              <w:t>kuriame teikiamos baseino, pirčių, treniruočių, treniruoklių salės, universalios sporto salės ir maitinimo paslaugos.</w:t>
            </w:r>
          </w:p>
          <w:p w14:paraId="568E9F5B" w14:textId="77777777" w:rsidR="005050DA" w:rsidRPr="00857051" w:rsidRDefault="005050DA" w:rsidP="006F5F65">
            <w:pPr>
              <w:jc w:val="both"/>
              <w:rPr>
                <w:rFonts w:ascii="Times New Roman" w:eastAsia="Times New Roman" w:hAnsi="Times New Roman" w:cs="Times New Roman"/>
                <w:sz w:val="24"/>
                <w:szCs w:val="24"/>
                <w:lang w:val="lt-LT"/>
              </w:rPr>
            </w:pPr>
            <w:r w:rsidRPr="00857051">
              <w:rPr>
                <w:rFonts w:ascii="Times New Roman" w:eastAsia="Times New Roman" w:hAnsi="Times New Roman" w:cs="Times New Roman"/>
                <w:sz w:val="24"/>
                <w:szCs w:val="24"/>
                <w:lang w:val="lt-LT"/>
              </w:rPr>
              <w:t xml:space="preserve">Projekto tikslinės grupės - </w:t>
            </w:r>
            <w:r w:rsidR="006F5F65" w:rsidRPr="00857051">
              <w:rPr>
                <w:rFonts w:ascii="Times New Roman" w:eastAsia="Times New Roman" w:hAnsi="Times New Roman" w:cs="Times New Roman"/>
                <w:sz w:val="24"/>
                <w:szCs w:val="24"/>
                <w:lang w:val="lt-LT"/>
              </w:rPr>
              <w:t>Šiaulių rajono moksleiviai, kurie lanko su sportu susijusius neformaliojo švietimo užsiėmimus</w:t>
            </w:r>
            <w:r w:rsidR="00893D85" w:rsidRPr="00857051">
              <w:rPr>
                <w:rFonts w:ascii="Times New Roman" w:eastAsia="Times New Roman" w:hAnsi="Times New Roman" w:cs="Times New Roman"/>
                <w:sz w:val="24"/>
                <w:szCs w:val="24"/>
                <w:lang w:val="lt-LT"/>
              </w:rPr>
              <w:t xml:space="preserve">, </w:t>
            </w:r>
            <w:r w:rsidR="006F5F65" w:rsidRPr="00857051">
              <w:rPr>
                <w:rFonts w:ascii="Times New Roman" w:eastAsia="Times New Roman" w:hAnsi="Times New Roman" w:cs="Times New Roman"/>
                <w:sz w:val="24"/>
                <w:szCs w:val="24"/>
                <w:lang w:val="lt-LT"/>
              </w:rPr>
              <w:t>Šiaulių r. Kuršėnų sporto mokyklą lankantys mokiniai</w:t>
            </w:r>
            <w:r w:rsidR="00893D85" w:rsidRPr="00857051">
              <w:rPr>
                <w:rFonts w:ascii="Times New Roman" w:eastAsia="Times New Roman" w:hAnsi="Times New Roman" w:cs="Times New Roman"/>
                <w:sz w:val="24"/>
                <w:szCs w:val="24"/>
                <w:lang w:val="lt-LT"/>
              </w:rPr>
              <w:t xml:space="preserve"> bei kiti Šiaulių rajono gyventojai bei rajono svečiai.</w:t>
            </w:r>
          </w:p>
          <w:p w14:paraId="3EF7CCB1" w14:textId="5D129DA2" w:rsidR="00857051" w:rsidRPr="00857051" w:rsidRDefault="00857051" w:rsidP="006F5F65">
            <w:pPr>
              <w:jc w:val="both"/>
              <w:rPr>
                <w:rFonts w:ascii="Times New Roman" w:eastAsia="Times New Roman" w:hAnsi="Times New Roman" w:cs="Times New Roman"/>
                <w:sz w:val="24"/>
                <w:szCs w:val="24"/>
                <w:lang w:val="lt-LT"/>
              </w:rPr>
            </w:pPr>
            <w:r w:rsidRPr="00857051">
              <w:rPr>
                <w:rFonts w:ascii="Times New Roman" w:eastAsia="Times New Roman" w:hAnsi="Times New Roman" w:cs="Times New Roman"/>
                <w:sz w:val="24"/>
                <w:szCs w:val="24"/>
                <w:lang w:val="lt-LT"/>
              </w:rPr>
              <w:t xml:space="preserve">Projekto rezultatas – įrengtas baseinas su </w:t>
            </w:r>
            <w:r w:rsidRPr="00857051">
              <w:rPr>
                <w:rFonts w:ascii="Times New Roman" w:eastAsia="Times New Roman" w:hAnsi="Times New Roman" w:cs="Times New Roman"/>
                <w:sz w:val="24"/>
                <w:szCs w:val="24"/>
                <w:lang w:val="es-ES_tradnl"/>
              </w:rPr>
              <w:t xml:space="preserve">6 </w:t>
            </w:r>
            <w:proofErr w:type="spellStart"/>
            <w:r w:rsidRPr="00857051">
              <w:rPr>
                <w:rFonts w:ascii="Times New Roman" w:eastAsia="Times New Roman" w:hAnsi="Times New Roman" w:cs="Times New Roman"/>
                <w:sz w:val="24"/>
                <w:szCs w:val="24"/>
                <w:lang w:val="es-ES_tradnl"/>
              </w:rPr>
              <w:t>tak</w:t>
            </w:r>
            <w:proofErr w:type="spellEnd"/>
            <w:r w:rsidRPr="00857051">
              <w:rPr>
                <w:rFonts w:ascii="Times New Roman" w:eastAsia="Times New Roman" w:hAnsi="Times New Roman" w:cs="Times New Roman"/>
                <w:sz w:val="24"/>
                <w:szCs w:val="24"/>
                <w:lang w:val="lt-LT"/>
              </w:rPr>
              <w:t xml:space="preserve">ų baseinu, SPA zona, treniruoklių sale bei universali sporto arena, talpinanti iki </w:t>
            </w:r>
            <w:r w:rsidRPr="00857051">
              <w:rPr>
                <w:rFonts w:ascii="Times New Roman" w:eastAsia="Times New Roman" w:hAnsi="Times New Roman" w:cs="Times New Roman"/>
                <w:sz w:val="24"/>
                <w:szCs w:val="24"/>
                <w:lang w:val="es-ES_tradnl"/>
              </w:rPr>
              <w:t xml:space="preserve">1000 </w:t>
            </w:r>
            <w:r w:rsidRPr="00857051">
              <w:rPr>
                <w:rFonts w:ascii="Times New Roman" w:eastAsia="Times New Roman" w:hAnsi="Times New Roman" w:cs="Times New Roman"/>
                <w:sz w:val="24"/>
                <w:szCs w:val="24"/>
                <w:lang w:val="lt-LT"/>
              </w:rPr>
              <w:t xml:space="preserve">žiūrovų. </w:t>
            </w:r>
          </w:p>
          <w:p w14:paraId="716CD012" w14:textId="284F3352" w:rsidR="00893D85" w:rsidRPr="006E0046" w:rsidRDefault="00893D85" w:rsidP="006F5F65">
            <w:pPr>
              <w:jc w:val="both"/>
              <w:rPr>
                <w:rFonts w:ascii="Times New Roman" w:eastAsia="Times New Roman" w:hAnsi="Times New Roman" w:cs="Times New Roman"/>
                <w:i/>
                <w:color w:val="000000"/>
                <w:sz w:val="24"/>
                <w:szCs w:val="24"/>
                <w:lang w:val="lt-LT"/>
              </w:rPr>
            </w:pPr>
          </w:p>
        </w:tc>
      </w:tr>
      <w:tr w:rsidR="006A1FFC" w:rsidRPr="006E0046" w14:paraId="031C7BC1" w14:textId="77777777" w:rsidTr="00B702F6">
        <w:trPr>
          <w:trHeight w:hRule="exact" w:val="433"/>
        </w:trPr>
        <w:tc>
          <w:tcPr>
            <w:tcW w:w="13603" w:type="dxa"/>
            <w:shd w:val="clear" w:color="auto" w:fill="326496"/>
          </w:tcPr>
          <w:p w14:paraId="581A46D7" w14:textId="77777777" w:rsidR="006A1FFC" w:rsidRPr="00DE1149" w:rsidRDefault="006A1FFC" w:rsidP="006A1FFC">
            <w:pPr>
              <w:pStyle w:val="ListParagraph"/>
              <w:numPr>
                <w:ilvl w:val="0"/>
                <w:numId w:val="2"/>
              </w:numPr>
              <w:ind w:left="459" w:hanging="425"/>
              <w:jc w:val="both"/>
              <w:rPr>
                <w:rFonts w:ascii="Times New Roman" w:eastAsia="Times New Roman" w:hAnsi="Times New Roman" w:cs="Times New Roman"/>
                <w:iCs/>
                <w:color w:val="000000"/>
                <w:sz w:val="24"/>
                <w:szCs w:val="24"/>
                <w:lang w:val="lt-LT"/>
              </w:rPr>
            </w:pPr>
            <w:r w:rsidRPr="00DE1149">
              <w:rPr>
                <w:rFonts w:ascii="Times New Roman" w:eastAsia="Times New Roman" w:hAnsi="Times New Roman" w:cs="Times New Roman"/>
                <w:b/>
                <w:bCs/>
                <w:iCs/>
                <w:color w:val="FFFFFF" w:themeColor="background1"/>
                <w:sz w:val="24"/>
                <w:szCs w:val="24"/>
              </w:rPr>
              <w:t xml:space="preserve">VPSP </w:t>
            </w:r>
            <w:r w:rsidRPr="004D0CE1">
              <w:rPr>
                <w:rFonts w:ascii="Times New Roman" w:eastAsia="Times New Roman" w:hAnsi="Times New Roman" w:cs="Times New Roman"/>
                <w:b/>
                <w:bCs/>
                <w:iCs/>
                <w:color w:val="FFFFFF" w:themeColor="background1"/>
                <w:sz w:val="24"/>
                <w:szCs w:val="24"/>
                <w:lang w:val="lt-LT"/>
              </w:rPr>
              <w:t>projekto terminai</w:t>
            </w:r>
          </w:p>
        </w:tc>
      </w:tr>
      <w:tr w:rsidR="006A1FFC" w:rsidRPr="00574C82" w14:paraId="61D18201" w14:textId="77777777" w:rsidTr="00B702F6">
        <w:trPr>
          <w:trHeight w:hRule="exact" w:val="1269"/>
        </w:trPr>
        <w:tc>
          <w:tcPr>
            <w:tcW w:w="13603" w:type="dxa"/>
            <w:tcBorders>
              <w:bottom w:val="single" w:sz="4" w:space="0" w:color="auto"/>
            </w:tcBorders>
            <w:shd w:val="clear" w:color="auto" w:fill="DCE6F0"/>
          </w:tcPr>
          <w:p w14:paraId="76C43FD3" w14:textId="6B8CC7EC" w:rsidR="004438DD" w:rsidRPr="003C2C73" w:rsidRDefault="004438DD" w:rsidP="00B702F6">
            <w:pPr>
              <w:jc w:val="both"/>
              <w:rPr>
                <w:rFonts w:ascii="Times New Roman" w:eastAsia="Times New Roman" w:hAnsi="Times New Roman" w:cs="Times New Roman"/>
                <w:iCs/>
                <w:color w:val="000000"/>
                <w:sz w:val="24"/>
                <w:szCs w:val="24"/>
                <w:lang w:val="lt-LT"/>
              </w:rPr>
            </w:pPr>
            <w:r w:rsidRPr="004D4BFC">
              <w:rPr>
                <w:rFonts w:ascii="Times New Roman" w:eastAsia="Times New Roman" w:hAnsi="Times New Roman" w:cs="Times New Roman"/>
                <w:iCs/>
                <w:sz w:val="24"/>
                <w:szCs w:val="24"/>
                <w:lang w:val="lt-LT"/>
              </w:rPr>
              <w:lastRenderedPageBreak/>
              <w:t>Sutarties trukmė – 1</w:t>
            </w:r>
            <w:r w:rsidR="003B1CE7" w:rsidRPr="004D4BFC">
              <w:rPr>
                <w:rFonts w:ascii="Times New Roman" w:eastAsia="Times New Roman" w:hAnsi="Times New Roman" w:cs="Times New Roman"/>
                <w:iCs/>
                <w:sz w:val="24"/>
                <w:szCs w:val="24"/>
                <w:lang w:val="lt-LT"/>
              </w:rPr>
              <w:t>8</w:t>
            </w:r>
            <w:r w:rsidRPr="004D4BFC">
              <w:rPr>
                <w:rFonts w:ascii="Times New Roman" w:eastAsia="Times New Roman" w:hAnsi="Times New Roman" w:cs="Times New Roman"/>
                <w:iCs/>
                <w:sz w:val="24"/>
                <w:szCs w:val="24"/>
                <w:lang w:val="lt-LT"/>
              </w:rPr>
              <w:t xml:space="preserve"> metų, iš kurių – 3 metai skiriami projektavimui ir rangos darbams atlikti</w:t>
            </w:r>
            <w:r w:rsidR="003C2C73" w:rsidRPr="004D4BFC">
              <w:rPr>
                <w:rFonts w:ascii="Times New Roman" w:eastAsia="Times New Roman" w:hAnsi="Times New Roman" w:cs="Times New Roman"/>
                <w:iCs/>
                <w:sz w:val="24"/>
                <w:szCs w:val="24"/>
                <w:lang w:val="lt-LT"/>
              </w:rPr>
              <w:t xml:space="preserve"> (turto sukūrimas), 1</w:t>
            </w:r>
            <w:r w:rsidR="00A748E6" w:rsidRPr="004D4BFC">
              <w:rPr>
                <w:rFonts w:ascii="Times New Roman" w:eastAsia="Times New Roman" w:hAnsi="Times New Roman" w:cs="Times New Roman"/>
                <w:iCs/>
                <w:sz w:val="24"/>
                <w:szCs w:val="24"/>
                <w:lang w:val="lt-LT"/>
              </w:rPr>
              <w:t>5</w:t>
            </w:r>
            <w:r w:rsidR="003C2C73" w:rsidRPr="004D4BFC">
              <w:rPr>
                <w:rFonts w:ascii="Times New Roman" w:eastAsia="Times New Roman" w:hAnsi="Times New Roman" w:cs="Times New Roman"/>
                <w:iCs/>
                <w:sz w:val="24"/>
                <w:szCs w:val="24"/>
                <w:lang w:val="lt-LT"/>
              </w:rPr>
              <w:t xml:space="preserve"> metų – sukurto turto operavimas ir eksploatavimas. Nurodyta sutarties trukmė įvertinta pagal Šiaulių rajono savivaldybės galimus įsipareigojimus (trumpesnis terminas labiau paveiktų Šiaulių rajono savivaldybės biudžetą).</w:t>
            </w:r>
          </w:p>
        </w:tc>
      </w:tr>
    </w:tbl>
    <w:p w14:paraId="3D7556FA" w14:textId="77777777" w:rsidR="006A1FFC" w:rsidRPr="006E0046" w:rsidRDefault="006A1FFC" w:rsidP="006A1FFC">
      <w:pPr>
        <w:jc w:val="both"/>
        <w:rPr>
          <w:rFonts w:ascii="Times New Roman" w:hAnsi="Times New Roman" w:cs="Times New Roman"/>
          <w:sz w:val="24"/>
          <w:szCs w:val="24"/>
          <w:lang w:val="lt-LT"/>
        </w:rPr>
      </w:pPr>
    </w:p>
    <w:p w14:paraId="59967CE6" w14:textId="77777777" w:rsidR="006A1FFC" w:rsidRPr="006E0046" w:rsidRDefault="006A1FFC" w:rsidP="006A1FFC">
      <w:pPr>
        <w:pStyle w:val="ListParagraph"/>
        <w:numPr>
          <w:ilvl w:val="0"/>
          <w:numId w:val="1"/>
        </w:numPr>
        <w:tabs>
          <w:tab w:val="left" w:pos="567"/>
        </w:tabs>
        <w:spacing w:after="120" w:line="278" w:lineRule="auto"/>
        <w:ind w:left="0" w:firstLine="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INVESTICIJŲ PROJEKTO IR </w:t>
      </w:r>
      <w:r w:rsidRPr="006E0046">
        <w:rPr>
          <w:rFonts w:ascii="Times New Roman" w:hAnsi="Times New Roman" w:cs="Times New Roman"/>
          <w:b/>
          <w:bCs/>
          <w:sz w:val="24"/>
          <w:szCs w:val="24"/>
          <w:lang w:val="lt-LT"/>
        </w:rPr>
        <w:t>VIEŠOJO IR PRIVATAUS SEKTORIŲ PARTNERYSTĖS PROJEKTO VEIKLOS</w:t>
      </w:r>
    </w:p>
    <w:tbl>
      <w:tblPr>
        <w:tblStyle w:val="TableGrid"/>
        <w:tblW w:w="13603" w:type="dxa"/>
        <w:tblLayout w:type="fixed"/>
        <w:tblLook w:val="04A0" w:firstRow="1" w:lastRow="0" w:firstColumn="1" w:lastColumn="0" w:noHBand="0" w:noVBand="1"/>
      </w:tblPr>
      <w:tblGrid>
        <w:gridCol w:w="704"/>
        <w:gridCol w:w="4205"/>
        <w:gridCol w:w="4347"/>
        <w:gridCol w:w="4347"/>
      </w:tblGrid>
      <w:tr w:rsidR="006A1FFC" w:rsidRPr="00574C82" w14:paraId="7A444C7A" w14:textId="77777777" w:rsidTr="00B702F6">
        <w:tc>
          <w:tcPr>
            <w:tcW w:w="13603" w:type="dxa"/>
            <w:gridSpan w:val="4"/>
            <w:shd w:val="clear" w:color="auto" w:fill="326496"/>
          </w:tcPr>
          <w:p w14:paraId="7D4279B7" w14:textId="77777777" w:rsidR="006A1FFC" w:rsidRPr="006E0046" w:rsidRDefault="006A1FFC" w:rsidP="006A1FFC">
            <w:pPr>
              <w:pStyle w:val="ListParagraph"/>
              <w:numPr>
                <w:ilvl w:val="0"/>
                <w:numId w:val="3"/>
              </w:numPr>
              <w:spacing w:line="278" w:lineRule="auto"/>
              <w:ind w:left="176" w:hanging="176"/>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t>Išvardinkite su VPSP projektu susijusias veiklas</w:t>
            </w:r>
            <w:r>
              <w:rPr>
                <w:rFonts w:ascii="Times New Roman" w:eastAsia="Times New Roman" w:hAnsi="Times New Roman" w:cs="Times New Roman"/>
                <w:b/>
                <w:color w:val="FFFFFF" w:themeColor="background1"/>
                <w:sz w:val="24"/>
                <w:szCs w:val="24"/>
                <w:lang w:val="lt-LT"/>
              </w:rPr>
              <w:t xml:space="preserve"> ir veiklas, kurias viešasis subjektas vykdys pats</w:t>
            </w:r>
          </w:p>
        </w:tc>
      </w:tr>
      <w:tr w:rsidR="006A1FFC" w:rsidRPr="00574C82" w14:paraId="149941B3" w14:textId="77777777" w:rsidTr="00B702F6">
        <w:tc>
          <w:tcPr>
            <w:tcW w:w="704" w:type="dxa"/>
          </w:tcPr>
          <w:p w14:paraId="2936CCD9"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Nr.</w:t>
            </w:r>
          </w:p>
        </w:tc>
        <w:tc>
          <w:tcPr>
            <w:tcW w:w="4205" w:type="dxa"/>
            <w:shd w:val="clear" w:color="auto" w:fill="auto"/>
          </w:tcPr>
          <w:p w14:paraId="365D634B" w14:textId="77777777" w:rsidR="006A1FFC" w:rsidRPr="006E0046" w:rsidRDefault="006A1FFC" w:rsidP="00B702F6">
            <w:pPr>
              <w:jc w:val="center"/>
              <w:rPr>
                <w:rFonts w:ascii="Times New Roman" w:hAnsi="Times New Roman" w:cs="Times New Roman"/>
                <w:sz w:val="24"/>
                <w:szCs w:val="24"/>
                <w:lang w:val="lt-LT"/>
              </w:rPr>
            </w:pPr>
            <w:r w:rsidRPr="006E0046">
              <w:rPr>
                <w:rFonts w:ascii="Times New Roman" w:hAnsi="Times New Roman" w:cs="Times New Roman"/>
                <w:sz w:val="24"/>
                <w:szCs w:val="24"/>
                <w:lang w:val="lt-LT"/>
              </w:rPr>
              <w:t>Veiklos, kurias viešasis subjektas vykdys pats</w:t>
            </w:r>
          </w:p>
        </w:tc>
        <w:tc>
          <w:tcPr>
            <w:tcW w:w="4347" w:type="dxa"/>
          </w:tcPr>
          <w:p w14:paraId="37B71282" w14:textId="77777777" w:rsidR="006A1FFC" w:rsidRPr="006E0046" w:rsidRDefault="006A1FFC" w:rsidP="00B702F6">
            <w:pPr>
              <w:jc w:val="center"/>
              <w:rPr>
                <w:rFonts w:ascii="Times New Roman" w:hAnsi="Times New Roman" w:cs="Times New Roman"/>
                <w:sz w:val="24"/>
                <w:szCs w:val="24"/>
                <w:lang w:val="lt-LT"/>
              </w:rPr>
            </w:pPr>
            <w:r w:rsidRPr="006E0046">
              <w:rPr>
                <w:rFonts w:ascii="Times New Roman" w:hAnsi="Times New Roman" w:cs="Times New Roman"/>
                <w:sz w:val="24"/>
                <w:szCs w:val="24"/>
                <w:lang w:val="lt-LT"/>
              </w:rPr>
              <w:t>Veiklos, kurias privalomai vykdys Privatus subjektas</w:t>
            </w:r>
          </w:p>
        </w:tc>
        <w:tc>
          <w:tcPr>
            <w:tcW w:w="4347" w:type="dxa"/>
          </w:tcPr>
          <w:p w14:paraId="054DCC0A" w14:textId="77777777" w:rsidR="006A1FFC" w:rsidRPr="006E0046" w:rsidRDefault="006A1FFC" w:rsidP="00B702F6">
            <w:pPr>
              <w:jc w:val="center"/>
              <w:rPr>
                <w:rFonts w:ascii="Times New Roman" w:hAnsi="Times New Roman" w:cs="Times New Roman"/>
                <w:sz w:val="24"/>
                <w:szCs w:val="24"/>
                <w:lang w:val="lt-LT"/>
              </w:rPr>
            </w:pPr>
            <w:r w:rsidRPr="006E0046">
              <w:rPr>
                <w:rFonts w:ascii="Times New Roman" w:hAnsi="Times New Roman" w:cs="Times New Roman"/>
                <w:sz w:val="24"/>
                <w:szCs w:val="24"/>
                <w:lang w:val="lt-LT"/>
              </w:rPr>
              <w:t>Veiklos, kurias privatus subjektas galės vykdyti savo iniciatyva ir savo rizika</w:t>
            </w:r>
          </w:p>
        </w:tc>
      </w:tr>
      <w:tr w:rsidR="006A1FFC" w:rsidRPr="00574C82" w14:paraId="46E9F9AC" w14:textId="77777777" w:rsidTr="00B702F6">
        <w:tc>
          <w:tcPr>
            <w:tcW w:w="704" w:type="dxa"/>
          </w:tcPr>
          <w:p w14:paraId="567A2DFE"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1.1.</w:t>
            </w:r>
          </w:p>
        </w:tc>
        <w:tc>
          <w:tcPr>
            <w:tcW w:w="4205" w:type="dxa"/>
            <w:shd w:val="clear" w:color="auto" w:fill="auto"/>
          </w:tcPr>
          <w:p w14:paraId="28434B6E"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4347" w:type="dxa"/>
          </w:tcPr>
          <w:p w14:paraId="38B192DA" w14:textId="75E5C61B" w:rsidR="006A1FFC" w:rsidRPr="006E0046" w:rsidRDefault="00E661D2" w:rsidP="00B702F6">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Finansavimas</w:t>
            </w:r>
          </w:p>
        </w:tc>
        <w:tc>
          <w:tcPr>
            <w:tcW w:w="4347" w:type="dxa"/>
          </w:tcPr>
          <w:p w14:paraId="0F5B9183" w14:textId="109D57FF" w:rsidR="006A1FFC" w:rsidRPr="004D4BFC" w:rsidRDefault="000C4730" w:rsidP="00B702F6">
            <w:pPr>
              <w:rPr>
                <w:rFonts w:ascii="Times New Roman" w:eastAsia="Times New Roman" w:hAnsi="Times New Roman" w:cs="Times New Roman"/>
                <w:sz w:val="24"/>
                <w:szCs w:val="24"/>
                <w:highlight w:val="yellow"/>
                <w:lang w:val="lt-LT"/>
              </w:rPr>
            </w:pPr>
            <w:r w:rsidRPr="004D4BFC">
              <w:rPr>
                <w:rFonts w:ascii="Times New Roman" w:eastAsia="Times New Roman" w:hAnsi="Times New Roman" w:cs="Times New Roman"/>
                <w:sz w:val="24"/>
                <w:szCs w:val="24"/>
                <w:lang w:val="lt-LT"/>
              </w:rPr>
              <w:t xml:space="preserve">Maitinimo paslaugų organizavimas, </w:t>
            </w:r>
            <w:r w:rsidR="0086255F" w:rsidRPr="004D4BFC">
              <w:rPr>
                <w:rFonts w:ascii="Times New Roman" w:eastAsia="Times New Roman" w:hAnsi="Times New Roman" w:cs="Times New Roman"/>
                <w:sz w:val="24"/>
                <w:szCs w:val="24"/>
                <w:lang w:val="lt-LT"/>
              </w:rPr>
              <w:t>su plaukimu ir SPA paslaugomis susijusio inventoriaus pardavimas, kitos su sporto klubų, SPA bei basein</w:t>
            </w:r>
            <w:r w:rsidR="00D958BF" w:rsidRPr="004D4BFC">
              <w:rPr>
                <w:rFonts w:ascii="Times New Roman" w:eastAsia="Times New Roman" w:hAnsi="Times New Roman" w:cs="Times New Roman"/>
                <w:sz w:val="24"/>
                <w:szCs w:val="24"/>
                <w:lang w:val="lt-LT"/>
              </w:rPr>
              <w:t>o paslaugomis</w:t>
            </w:r>
            <w:r w:rsidR="0086255F" w:rsidRPr="004D4BFC">
              <w:rPr>
                <w:rFonts w:ascii="Times New Roman" w:eastAsia="Times New Roman" w:hAnsi="Times New Roman" w:cs="Times New Roman"/>
                <w:sz w:val="24"/>
                <w:szCs w:val="24"/>
                <w:lang w:val="lt-LT"/>
              </w:rPr>
              <w:t xml:space="preserve"> susijusių veiklų organizavimas.</w:t>
            </w:r>
          </w:p>
        </w:tc>
      </w:tr>
      <w:tr w:rsidR="006A1FFC" w:rsidRPr="00574C82" w14:paraId="69551538" w14:textId="77777777" w:rsidTr="00B702F6">
        <w:tc>
          <w:tcPr>
            <w:tcW w:w="704" w:type="dxa"/>
          </w:tcPr>
          <w:p w14:paraId="191C2656"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1.2.</w:t>
            </w:r>
          </w:p>
        </w:tc>
        <w:tc>
          <w:tcPr>
            <w:tcW w:w="4205" w:type="dxa"/>
            <w:shd w:val="clear" w:color="auto" w:fill="auto"/>
          </w:tcPr>
          <w:p w14:paraId="67F76577"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4347" w:type="dxa"/>
          </w:tcPr>
          <w:p w14:paraId="18FC773A" w14:textId="3D0FEA1F" w:rsidR="006A1FFC" w:rsidRPr="006E0046" w:rsidRDefault="00E661D2" w:rsidP="00B702F6">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Projektavimas</w:t>
            </w:r>
          </w:p>
        </w:tc>
        <w:tc>
          <w:tcPr>
            <w:tcW w:w="4347" w:type="dxa"/>
          </w:tcPr>
          <w:p w14:paraId="28769C40" w14:textId="273F22F9" w:rsidR="006A1FFC" w:rsidRPr="004D4BFC" w:rsidRDefault="009C29A6" w:rsidP="00B702F6">
            <w:pPr>
              <w:rPr>
                <w:rFonts w:ascii="Times New Roman" w:eastAsia="Times New Roman" w:hAnsi="Times New Roman" w:cs="Times New Roman"/>
                <w:sz w:val="24"/>
                <w:szCs w:val="24"/>
                <w:highlight w:val="yellow"/>
                <w:lang w:val="lt-LT"/>
              </w:rPr>
            </w:pPr>
            <w:r w:rsidRPr="004D4BFC">
              <w:rPr>
                <w:rFonts w:ascii="Times New Roman" w:eastAsia="Times New Roman" w:hAnsi="Times New Roman" w:cs="Times New Roman"/>
                <w:sz w:val="24"/>
                <w:szCs w:val="24"/>
                <w:lang w:val="lt-LT"/>
              </w:rPr>
              <w:t>Kita vykdoma ūkinė komercinė veikla (pvz. stovyklų organizavimas ir renginių organizavimas</w:t>
            </w:r>
            <w:r w:rsidR="00D958BF" w:rsidRPr="004D4BFC">
              <w:rPr>
                <w:rFonts w:ascii="Times New Roman" w:eastAsia="Times New Roman" w:hAnsi="Times New Roman" w:cs="Times New Roman"/>
                <w:sz w:val="24"/>
                <w:szCs w:val="24"/>
                <w:lang w:val="lt-LT"/>
              </w:rPr>
              <w:t xml:space="preserve"> </w:t>
            </w:r>
            <w:r w:rsidRPr="004D4BFC">
              <w:rPr>
                <w:rFonts w:ascii="Times New Roman" w:eastAsia="Times New Roman" w:hAnsi="Times New Roman" w:cs="Times New Roman"/>
                <w:sz w:val="24"/>
                <w:szCs w:val="24"/>
                <w:lang w:val="lt-LT"/>
              </w:rPr>
              <w:t>ir bei kitos pajamas generuojančios veiklos)</w:t>
            </w:r>
          </w:p>
        </w:tc>
      </w:tr>
      <w:tr w:rsidR="006A1FFC" w:rsidRPr="006E0046" w14:paraId="4F5D3D4A" w14:textId="77777777" w:rsidTr="00B702F6">
        <w:tc>
          <w:tcPr>
            <w:tcW w:w="704" w:type="dxa"/>
          </w:tcPr>
          <w:p w14:paraId="001BFA9C"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1.3.</w:t>
            </w:r>
          </w:p>
        </w:tc>
        <w:tc>
          <w:tcPr>
            <w:tcW w:w="4205" w:type="dxa"/>
          </w:tcPr>
          <w:p w14:paraId="4C69F06A"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4347" w:type="dxa"/>
          </w:tcPr>
          <w:p w14:paraId="1738DFC3" w14:textId="77D5217E" w:rsidR="006A1FFC" w:rsidRPr="006E0046" w:rsidRDefault="00E661D2" w:rsidP="00B702F6">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Statyba</w:t>
            </w:r>
          </w:p>
        </w:tc>
        <w:tc>
          <w:tcPr>
            <w:tcW w:w="4347" w:type="dxa"/>
          </w:tcPr>
          <w:p w14:paraId="7BED081D"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574C82" w14:paraId="53F281A6" w14:textId="77777777" w:rsidTr="00B702F6">
        <w:tc>
          <w:tcPr>
            <w:tcW w:w="704" w:type="dxa"/>
          </w:tcPr>
          <w:p w14:paraId="47052A5B"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1.4.</w:t>
            </w:r>
          </w:p>
        </w:tc>
        <w:tc>
          <w:tcPr>
            <w:tcW w:w="4205" w:type="dxa"/>
          </w:tcPr>
          <w:p w14:paraId="2C36C32C"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4347" w:type="dxa"/>
          </w:tcPr>
          <w:p w14:paraId="4BEA27DB" w14:textId="7E72FAC7" w:rsidR="006A1FFC" w:rsidRPr="004D4BFC" w:rsidRDefault="00E661D2" w:rsidP="00B702F6">
            <w:pPr>
              <w:rPr>
                <w:rFonts w:ascii="Times New Roman" w:eastAsia="Times New Roman" w:hAnsi="Times New Roman" w:cs="Times New Roman"/>
                <w:sz w:val="24"/>
                <w:szCs w:val="24"/>
                <w:lang w:val="lt-LT"/>
              </w:rPr>
            </w:pPr>
            <w:r w:rsidRPr="004D4BFC">
              <w:rPr>
                <w:rFonts w:ascii="Times New Roman" w:eastAsia="Times New Roman" w:hAnsi="Times New Roman" w:cs="Times New Roman"/>
                <w:sz w:val="24"/>
                <w:szCs w:val="24"/>
                <w:lang w:val="lt-LT"/>
              </w:rPr>
              <w:t>Operavimas</w:t>
            </w:r>
            <w:r w:rsidR="00110A76" w:rsidRPr="004D4BFC">
              <w:rPr>
                <w:rFonts w:ascii="Times New Roman" w:eastAsia="Times New Roman" w:hAnsi="Times New Roman" w:cs="Times New Roman"/>
                <w:sz w:val="24"/>
                <w:szCs w:val="24"/>
                <w:lang w:val="lt-LT"/>
              </w:rPr>
              <w:t xml:space="preserve"> (</w:t>
            </w:r>
            <w:r w:rsidR="00331E31" w:rsidRPr="004D4BFC">
              <w:rPr>
                <w:rFonts w:ascii="Times New Roman" w:eastAsia="Times New Roman" w:hAnsi="Times New Roman" w:cs="Times New Roman"/>
                <w:sz w:val="24"/>
                <w:szCs w:val="24"/>
                <w:lang w:val="lt-LT"/>
              </w:rPr>
              <w:t xml:space="preserve">komercinių ir viešųjų </w:t>
            </w:r>
            <w:r w:rsidR="00110A76" w:rsidRPr="004D4BFC">
              <w:rPr>
                <w:rFonts w:ascii="Times New Roman" w:eastAsia="Times New Roman" w:hAnsi="Times New Roman" w:cs="Times New Roman"/>
                <w:sz w:val="24"/>
                <w:szCs w:val="24"/>
                <w:lang w:val="lt-LT"/>
              </w:rPr>
              <w:t>paslaugų teikimas)</w:t>
            </w:r>
            <w:r w:rsidR="00331E31" w:rsidRPr="004D4BFC">
              <w:rPr>
                <w:rFonts w:ascii="Times New Roman" w:eastAsia="Times New Roman" w:hAnsi="Times New Roman" w:cs="Times New Roman"/>
                <w:sz w:val="24"/>
                <w:szCs w:val="24"/>
                <w:lang w:val="lt-LT"/>
              </w:rPr>
              <w:t xml:space="preserve">. Viešosios paslaugos apima </w:t>
            </w:r>
            <w:r w:rsidR="00EA4DDC" w:rsidRPr="004D4BFC">
              <w:rPr>
                <w:rFonts w:ascii="Times New Roman" w:eastAsia="Times New Roman" w:hAnsi="Times New Roman" w:cs="Times New Roman"/>
                <w:sz w:val="24"/>
                <w:szCs w:val="24"/>
                <w:lang w:val="lt-LT"/>
              </w:rPr>
              <w:t>neformalųjį</w:t>
            </w:r>
            <w:r w:rsidR="00331E31" w:rsidRPr="004D4BFC">
              <w:rPr>
                <w:rFonts w:ascii="Times New Roman" w:eastAsia="Times New Roman" w:hAnsi="Times New Roman" w:cs="Times New Roman"/>
                <w:sz w:val="24"/>
                <w:szCs w:val="24"/>
                <w:lang w:val="lt-LT"/>
              </w:rPr>
              <w:t xml:space="preserve"> vaikų mokymą plaukti –valdžios </w:t>
            </w:r>
            <w:r w:rsidR="00EA4DDC" w:rsidRPr="004D4BFC">
              <w:rPr>
                <w:rFonts w:ascii="Times New Roman" w:eastAsia="Times New Roman" w:hAnsi="Times New Roman" w:cs="Times New Roman"/>
                <w:sz w:val="24"/>
                <w:szCs w:val="24"/>
                <w:lang w:val="lt-LT"/>
              </w:rPr>
              <w:t>subjekto</w:t>
            </w:r>
            <w:r w:rsidR="00331E31" w:rsidRPr="004D4BFC">
              <w:rPr>
                <w:rFonts w:ascii="Times New Roman" w:eastAsia="Times New Roman" w:hAnsi="Times New Roman" w:cs="Times New Roman"/>
                <w:sz w:val="24"/>
                <w:szCs w:val="24"/>
                <w:lang w:val="lt-LT"/>
              </w:rPr>
              <w:t xml:space="preserve"> poreikiams tenkinti (vaikų mokymui plaukti</w:t>
            </w:r>
            <w:r w:rsidR="001B7E5C" w:rsidRPr="004D4BFC">
              <w:rPr>
                <w:rFonts w:ascii="Times New Roman" w:eastAsia="Times New Roman" w:hAnsi="Times New Roman" w:cs="Times New Roman"/>
                <w:sz w:val="24"/>
                <w:szCs w:val="24"/>
                <w:lang w:val="lt-LT"/>
              </w:rPr>
              <w:t xml:space="preserve">) privatus subjektas per metus skirs </w:t>
            </w:r>
            <w:r w:rsidR="00EA4DDC" w:rsidRPr="004D4BFC">
              <w:rPr>
                <w:rFonts w:ascii="Times New Roman" w:eastAsia="Times New Roman" w:hAnsi="Times New Roman" w:cs="Times New Roman"/>
                <w:sz w:val="24"/>
                <w:szCs w:val="24"/>
                <w:lang w:val="lt-LT"/>
              </w:rPr>
              <w:t xml:space="preserve">6 906 </w:t>
            </w:r>
            <w:proofErr w:type="spellStart"/>
            <w:r w:rsidR="00EA4DDC" w:rsidRPr="004D4BFC">
              <w:rPr>
                <w:rFonts w:ascii="Times New Roman" w:eastAsia="Times New Roman" w:hAnsi="Times New Roman" w:cs="Times New Roman"/>
                <w:sz w:val="24"/>
                <w:szCs w:val="24"/>
                <w:lang w:val="lt-LT"/>
              </w:rPr>
              <w:t>takvalandes</w:t>
            </w:r>
            <w:proofErr w:type="spellEnd"/>
            <w:r w:rsidR="00EA4DDC" w:rsidRPr="004D4BFC">
              <w:rPr>
                <w:rFonts w:ascii="Times New Roman" w:eastAsia="Times New Roman" w:hAnsi="Times New Roman" w:cs="Times New Roman"/>
                <w:sz w:val="24"/>
                <w:szCs w:val="24"/>
                <w:lang w:val="lt-LT"/>
              </w:rPr>
              <w:t>, kuriomis valdžios subjektas naudosis nemokamai. Komercinė veikla aprašyta sekančiame stul</w:t>
            </w:r>
            <w:r w:rsidR="000C4730" w:rsidRPr="004D4BFC">
              <w:rPr>
                <w:rFonts w:ascii="Times New Roman" w:eastAsia="Times New Roman" w:hAnsi="Times New Roman" w:cs="Times New Roman"/>
                <w:sz w:val="24"/>
                <w:szCs w:val="24"/>
                <w:lang w:val="lt-LT"/>
              </w:rPr>
              <w:t>pelyje (žr. stulpelį „Veiklos, kurias privatus subjektas galės vykdyti savo iniciatyva ir savo rizika“)</w:t>
            </w:r>
          </w:p>
        </w:tc>
        <w:tc>
          <w:tcPr>
            <w:tcW w:w="4347" w:type="dxa"/>
          </w:tcPr>
          <w:p w14:paraId="7107D13A"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574C82" w14:paraId="18D0E4EC" w14:textId="77777777" w:rsidTr="00B702F6">
        <w:tc>
          <w:tcPr>
            <w:tcW w:w="704" w:type="dxa"/>
          </w:tcPr>
          <w:p w14:paraId="1964A695"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1.5.</w:t>
            </w:r>
          </w:p>
        </w:tc>
        <w:tc>
          <w:tcPr>
            <w:tcW w:w="4205" w:type="dxa"/>
          </w:tcPr>
          <w:p w14:paraId="45575D79"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4347" w:type="dxa"/>
          </w:tcPr>
          <w:p w14:paraId="43A9BF67" w14:textId="587A96DB" w:rsidR="006A1FFC" w:rsidRPr="006E0046" w:rsidRDefault="00E661D2" w:rsidP="00B702F6">
            <w:pPr>
              <w:rPr>
                <w:rFonts w:ascii="Times New Roman" w:eastAsia="Times New Roman" w:hAnsi="Times New Roman" w:cs="Times New Roman"/>
                <w:color w:val="000000"/>
                <w:sz w:val="24"/>
                <w:szCs w:val="24"/>
                <w:lang w:val="lt-LT"/>
              </w:rPr>
            </w:pPr>
            <w:r w:rsidRPr="004D4BFC">
              <w:rPr>
                <w:rFonts w:ascii="Times New Roman" w:eastAsia="Times New Roman" w:hAnsi="Times New Roman" w:cs="Times New Roman"/>
                <w:sz w:val="24"/>
                <w:szCs w:val="24"/>
                <w:lang w:val="lt-LT"/>
              </w:rPr>
              <w:t>Eksploatavimas</w:t>
            </w:r>
            <w:r w:rsidR="00110A76" w:rsidRPr="004D4BFC">
              <w:rPr>
                <w:rFonts w:ascii="Times New Roman" w:eastAsia="Times New Roman" w:hAnsi="Times New Roman" w:cs="Times New Roman"/>
                <w:sz w:val="24"/>
                <w:szCs w:val="24"/>
                <w:lang w:val="lt-LT"/>
              </w:rPr>
              <w:t xml:space="preserve"> (Teritorijos ir statinių tvarkymas valymas, komunalinių paslaugų organizavimas ir tvarkymas</w:t>
            </w:r>
            <w:r w:rsidR="00DC676B" w:rsidRPr="004D4BFC">
              <w:rPr>
                <w:rFonts w:ascii="Times New Roman" w:eastAsia="Times New Roman" w:hAnsi="Times New Roman" w:cs="Times New Roman"/>
                <w:sz w:val="24"/>
                <w:szCs w:val="24"/>
                <w:lang w:val="lt-LT"/>
              </w:rPr>
              <w:t>, pastatų techninė priežiūra</w:t>
            </w:r>
            <w:r w:rsidR="00110A76" w:rsidRPr="004D4BFC">
              <w:rPr>
                <w:rFonts w:ascii="Times New Roman" w:eastAsia="Times New Roman" w:hAnsi="Times New Roman" w:cs="Times New Roman"/>
                <w:sz w:val="24"/>
                <w:szCs w:val="24"/>
                <w:lang w:val="lt-LT"/>
              </w:rPr>
              <w:t>)</w:t>
            </w:r>
          </w:p>
        </w:tc>
        <w:tc>
          <w:tcPr>
            <w:tcW w:w="4347" w:type="dxa"/>
          </w:tcPr>
          <w:p w14:paraId="6220A117"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2E184C" w:rsidRPr="003B1CE7" w14:paraId="413A81AF" w14:textId="77777777" w:rsidTr="00B702F6">
        <w:tc>
          <w:tcPr>
            <w:tcW w:w="704" w:type="dxa"/>
          </w:tcPr>
          <w:p w14:paraId="1EE6F7D0" w14:textId="48FCA899" w:rsidR="002E184C" w:rsidRPr="006E0046" w:rsidRDefault="002E184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1.6.</w:t>
            </w:r>
          </w:p>
        </w:tc>
        <w:tc>
          <w:tcPr>
            <w:tcW w:w="4205" w:type="dxa"/>
          </w:tcPr>
          <w:p w14:paraId="1DBDA74E" w14:textId="77777777" w:rsidR="002E184C" w:rsidRPr="006E0046" w:rsidRDefault="002E184C" w:rsidP="00B702F6">
            <w:pPr>
              <w:rPr>
                <w:rFonts w:ascii="Times New Roman" w:eastAsia="Times New Roman" w:hAnsi="Times New Roman" w:cs="Times New Roman"/>
                <w:color w:val="000000"/>
                <w:sz w:val="24"/>
                <w:szCs w:val="24"/>
                <w:lang w:val="lt-LT"/>
              </w:rPr>
            </w:pPr>
          </w:p>
        </w:tc>
        <w:tc>
          <w:tcPr>
            <w:tcW w:w="4347" w:type="dxa"/>
          </w:tcPr>
          <w:p w14:paraId="0FC80C6B" w14:textId="55131FBB" w:rsidR="002E184C" w:rsidRPr="006E0046" w:rsidRDefault="002E184C" w:rsidP="00B702F6">
            <w:pPr>
              <w:rPr>
                <w:rFonts w:ascii="Times New Roman" w:eastAsia="Times New Roman" w:hAnsi="Times New Roman" w:cs="Times New Roman"/>
                <w:color w:val="000000"/>
                <w:sz w:val="24"/>
                <w:szCs w:val="24"/>
                <w:lang w:val="lt-LT"/>
              </w:rPr>
            </w:pPr>
          </w:p>
        </w:tc>
        <w:tc>
          <w:tcPr>
            <w:tcW w:w="4347" w:type="dxa"/>
          </w:tcPr>
          <w:p w14:paraId="08911760" w14:textId="77777777" w:rsidR="002E184C" w:rsidRPr="006E0046" w:rsidRDefault="002E184C" w:rsidP="00B702F6">
            <w:pPr>
              <w:rPr>
                <w:rFonts w:ascii="Times New Roman" w:eastAsia="Times New Roman" w:hAnsi="Times New Roman" w:cs="Times New Roman"/>
                <w:color w:val="000000"/>
                <w:sz w:val="24"/>
                <w:szCs w:val="24"/>
                <w:lang w:val="lt-LT"/>
              </w:rPr>
            </w:pPr>
          </w:p>
        </w:tc>
      </w:tr>
      <w:tr w:rsidR="006A1FFC" w:rsidRPr="003B1CE7" w14:paraId="6F67AA75" w14:textId="77777777" w:rsidTr="00B702F6">
        <w:tc>
          <w:tcPr>
            <w:tcW w:w="13603" w:type="dxa"/>
            <w:gridSpan w:val="4"/>
            <w:shd w:val="clear" w:color="auto" w:fill="326496"/>
          </w:tcPr>
          <w:p w14:paraId="5B33DB0F" w14:textId="77777777" w:rsidR="006A1FFC" w:rsidRPr="006E0046" w:rsidRDefault="006A1FFC" w:rsidP="00B702F6">
            <w:pPr>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lastRenderedPageBreak/>
              <w:t>2. Jeigu yra poreikis, pateikite paaiškinimus dėl VPSP projekto veiklų pasilikimo viešajam subjektui ir (ar)</w:t>
            </w:r>
            <w:r w:rsidRPr="00AF346E">
              <w:rPr>
                <w:rFonts w:ascii="Times New Roman" w:eastAsia="Times New Roman" w:hAnsi="Times New Roman" w:cs="Times New Roman"/>
                <w:b/>
                <w:color w:val="FFFFFF" w:themeColor="background1"/>
                <w:sz w:val="24"/>
                <w:szCs w:val="24"/>
                <w:lang w:val="lt-LT"/>
              </w:rPr>
              <w:t xml:space="preserve"> </w:t>
            </w:r>
            <w:r w:rsidRPr="006E0046">
              <w:rPr>
                <w:rFonts w:ascii="Times New Roman" w:eastAsia="Times New Roman" w:hAnsi="Times New Roman" w:cs="Times New Roman"/>
                <w:b/>
                <w:color w:val="FFFFFF" w:themeColor="background1"/>
                <w:sz w:val="24"/>
                <w:szCs w:val="24"/>
                <w:lang w:val="lt-LT"/>
              </w:rPr>
              <w:t xml:space="preserve">/ perdavimo privačiam subjektui.   </w:t>
            </w:r>
          </w:p>
        </w:tc>
      </w:tr>
      <w:tr w:rsidR="006A1FFC" w:rsidRPr="006E0046" w14:paraId="156C2894" w14:textId="77777777" w:rsidTr="00B702F6">
        <w:tc>
          <w:tcPr>
            <w:tcW w:w="704" w:type="dxa"/>
          </w:tcPr>
          <w:p w14:paraId="77034CCD"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Nr.</w:t>
            </w:r>
          </w:p>
        </w:tc>
        <w:tc>
          <w:tcPr>
            <w:tcW w:w="4205" w:type="dxa"/>
          </w:tcPr>
          <w:p w14:paraId="54A64FE1" w14:textId="77777777" w:rsidR="006A1FFC" w:rsidRPr="006E0046" w:rsidRDefault="006A1FFC" w:rsidP="00B702F6">
            <w:pPr>
              <w:jc w:val="center"/>
              <w:rPr>
                <w:rFonts w:ascii="Times New Roman" w:hAnsi="Times New Roman" w:cs="Times New Roman"/>
                <w:sz w:val="24"/>
                <w:szCs w:val="24"/>
                <w:lang w:val="lt-LT"/>
              </w:rPr>
            </w:pPr>
            <w:r w:rsidRPr="006E0046">
              <w:rPr>
                <w:rFonts w:ascii="Times New Roman" w:hAnsi="Times New Roman" w:cs="Times New Roman"/>
                <w:sz w:val="24"/>
                <w:szCs w:val="24"/>
                <w:lang w:val="lt-LT"/>
              </w:rPr>
              <w:t>Veiklos pavadinimas</w:t>
            </w:r>
          </w:p>
        </w:tc>
        <w:tc>
          <w:tcPr>
            <w:tcW w:w="8694" w:type="dxa"/>
            <w:gridSpan w:val="2"/>
            <w:tcBorders>
              <w:bottom w:val="single" w:sz="4" w:space="0" w:color="auto"/>
            </w:tcBorders>
          </w:tcPr>
          <w:p w14:paraId="0B534AE0" w14:textId="77777777" w:rsidR="006A1FFC" w:rsidRPr="006E0046" w:rsidRDefault="006A1FFC" w:rsidP="00B702F6">
            <w:pPr>
              <w:jc w:val="center"/>
              <w:rPr>
                <w:rFonts w:ascii="Times New Roman" w:hAnsi="Times New Roman" w:cs="Times New Roman"/>
                <w:sz w:val="24"/>
                <w:szCs w:val="24"/>
                <w:lang w:val="lt-LT"/>
              </w:rPr>
            </w:pPr>
            <w:r w:rsidRPr="006E0046">
              <w:rPr>
                <w:rFonts w:ascii="Times New Roman" w:hAnsi="Times New Roman" w:cs="Times New Roman"/>
                <w:sz w:val="24"/>
                <w:szCs w:val="24"/>
                <w:lang w:val="lt-LT"/>
              </w:rPr>
              <w:t>Paaiškinimas</w:t>
            </w:r>
          </w:p>
        </w:tc>
      </w:tr>
      <w:tr w:rsidR="006A1FFC" w:rsidRPr="00574C82" w14:paraId="2E4032C5" w14:textId="77777777" w:rsidTr="00B702F6">
        <w:trPr>
          <w:trHeight w:val="252"/>
        </w:trPr>
        <w:tc>
          <w:tcPr>
            <w:tcW w:w="704" w:type="dxa"/>
          </w:tcPr>
          <w:p w14:paraId="626007AC" w14:textId="6F457B28"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2.</w:t>
            </w:r>
            <w:r w:rsidR="00385C3B">
              <w:rPr>
                <w:rFonts w:ascii="Times New Roman" w:eastAsia="Times New Roman" w:hAnsi="Times New Roman" w:cs="Times New Roman"/>
                <w:color w:val="000000"/>
                <w:sz w:val="24"/>
                <w:szCs w:val="24"/>
                <w:lang w:val="lt-LT"/>
              </w:rPr>
              <w:t>1</w:t>
            </w:r>
            <w:r w:rsidRPr="006E0046">
              <w:rPr>
                <w:rFonts w:ascii="Times New Roman" w:eastAsia="Times New Roman" w:hAnsi="Times New Roman" w:cs="Times New Roman"/>
                <w:color w:val="000000"/>
                <w:sz w:val="24"/>
                <w:szCs w:val="24"/>
                <w:lang w:val="lt-LT"/>
              </w:rPr>
              <w:t>.</w:t>
            </w:r>
          </w:p>
        </w:tc>
        <w:tc>
          <w:tcPr>
            <w:tcW w:w="4205" w:type="dxa"/>
          </w:tcPr>
          <w:p w14:paraId="1913372A" w14:textId="205E84E5" w:rsidR="006A1FFC" w:rsidRPr="006E0046" w:rsidRDefault="00D86270" w:rsidP="00B702F6">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Finansavimas</w:t>
            </w:r>
          </w:p>
        </w:tc>
        <w:tc>
          <w:tcPr>
            <w:tcW w:w="8694" w:type="dxa"/>
            <w:gridSpan w:val="2"/>
            <w:shd w:val="clear" w:color="auto" w:fill="DCE6F0"/>
          </w:tcPr>
          <w:p w14:paraId="11380C65" w14:textId="1772450E" w:rsidR="006A1FFC" w:rsidRPr="00785439" w:rsidRDefault="00574C82" w:rsidP="00B702F6">
            <w:pPr>
              <w:rPr>
                <w:rFonts w:ascii="Times New Roman" w:eastAsia="Times New Roman" w:hAnsi="Times New Roman" w:cs="Times New Roman"/>
                <w:color w:val="000000"/>
                <w:sz w:val="24"/>
                <w:szCs w:val="24"/>
                <w:lang w:val="lt-LT"/>
              </w:rPr>
            </w:pPr>
            <w:r w:rsidRPr="00574C82">
              <w:rPr>
                <w:rFonts w:ascii="Times New Roman" w:eastAsia="Times New Roman" w:hAnsi="Times New Roman" w:cs="Times New Roman"/>
                <w:color w:val="000000"/>
                <w:sz w:val="24"/>
                <w:szCs w:val="24"/>
                <w:lang w:val="lt-LT"/>
              </w:rPr>
              <w:t>Viešojo subjekto biudžetui būtų per didelė našta užtikrinti visą reikiamą finansavimą (finansuoti projektavimo ir rangos darbus per 3 metus, operavimo ir eksploatavimo veiklas), todėl ši veikla perduodama privačiam partneriui, kuriam sutarties galiojimo laikotarpiu bus dengiami finansavimo kaštai</w:t>
            </w:r>
          </w:p>
        </w:tc>
      </w:tr>
      <w:tr w:rsidR="006A1FFC" w:rsidRPr="00574C82" w14:paraId="4ED62BA0" w14:textId="77777777" w:rsidTr="00B702F6">
        <w:trPr>
          <w:trHeight w:val="271"/>
        </w:trPr>
        <w:tc>
          <w:tcPr>
            <w:tcW w:w="704" w:type="dxa"/>
          </w:tcPr>
          <w:p w14:paraId="6FE86C41" w14:textId="31C3AF99"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2.</w:t>
            </w:r>
            <w:r w:rsidR="00385C3B">
              <w:rPr>
                <w:rFonts w:ascii="Times New Roman" w:eastAsia="Times New Roman" w:hAnsi="Times New Roman" w:cs="Times New Roman"/>
                <w:color w:val="000000"/>
                <w:sz w:val="24"/>
                <w:szCs w:val="24"/>
                <w:lang w:val="lt-LT"/>
              </w:rPr>
              <w:t>2</w:t>
            </w:r>
            <w:r w:rsidRPr="006E0046">
              <w:rPr>
                <w:rFonts w:ascii="Times New Roman" w:eastAsia="Times New Roman" w:hAnsi="Times New Roman" w:cs="Times New Roman"/>
                <w:color w:val="000000"/>
                <w:sz w:val="24"/>
                <w:szCs w:val="24"/>
                <w:lang w:val="lt-LT"/>
              </w:rPr>
              <w:t>.</w:t>
            </w:r>
          </w:p>
        </w:tc>
        <w:tc>
          <w:tcPr>
            <w:tcW w:w="4205" w:type="dxa"/>
          </w:tcPr>
          <w:p w14:paraId="428DFEC3" w14:textId="008AEBE8" w:rsidR="006A1FFC" w:rsidRPr="006E0046" w:rsidRDefault="00FD2A4C" w:rsidP="00B702F6">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Projektavim</w:t>
            </w:r>
            <w:r w:rsidR="00385C3B">
              <w:rPr>
                <w:rFonts w:ascii="Times New Roman" w:eastAsia="Times New Roman" w:hAnsi="Times New Roman" w:cs="Times New Roman"/>
                <w:color w:val="000000"/>
                <w:sz w:val="24"/>
                <w:szCs w:val="24"/>
                <w:lang w:val="lt-LT"/>
              </w:rPr>
              <w:t>as</w:t>
            </w:r>
          </w:p>
        </w:tc>
        <w:tc>
          <w:tcPr>
            <w:tcW w:w="8694" w:type="dxa"/>
            <w:gridSpan w:val="2"/>
            <w:shd w:val="clear" w:color="auto" w:fill="DCE6F0"/>
          </w:tcPr>
          <w:p w14:paraId="5C735023" w14:textId="0F2EC8E2" w:rsidR="006A1FFC" w:rsidRPr="006E0046" w:rsidRDefault="00337074" w:rsidP="00B702F6">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Viešasis subjektas neturi didelės patirties sporto kompleksų (baseinų ir universalių arenų) projektavimo srityje, todėl ši veikla perduodama privačiam partneriui.</w:t>
            </w:r>
          </w:p>
        </w:tc>
      </w:tr>
      <w:tr w:rsidR="006A1FFC" w:rsidRPr="00574C82" w14:paraId="5FFF0AC1" w14:textId="77777777" w:rsidTr="00B702F6">
        <w:trPr>
          <w:trHeight w:val="274"/>
        </w:trPr>
        <w:tc>
          <w:tcPr>
            <w:tcW w:w="704" w:type="dxa"/>
          </w:tcPr>
          <w:p w14:paraId="09547BF6" w14:textId="61B75BD4"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2.</w:t>
            </w:r>
            <w:r w:rsidR="00385C3B">
              <w:rPr>
                <w:rFonts w:ascii="Times New Roman" w:eastAsia="Times New Roman" w:hAnsi="Times New Roman" w:cs="Times New Roman"/>
                <w:color w:val="000000"/>
                <w:sz w:val="24"/>
                <w:szCs w:val="24"/>
                <w:lang w:val="lt-LT"/>
              </w:rPr>
              <w:t>3</w:t>
            </w:r>
            <w:r w:rsidRPr="006E0046">
              <w:rPr>
                <w:rFonts w:ascii="Times New Roman" w:eastAsia="Times New Roman" w:hAnsi="Times New Roman" w:cs="Times New Roman"/>
                <w:color w:val="000000"/>
                <w:sz w:val="24"/>
                <w:szCs w:val="24"/>
                <w:lang w:val="lt-LT"/>
              </w:rPr>
              <w:t>.</w:t>
            </w:r>
          </w:p>
        </w:tc>
        <w:tc>
          <w:tcPr>
            <w:tcW w:w="4205" w:type="dxa"/>
          </w:tcPr>
          <w:p w14:paraId="09242FE3" w14:textId="6399B5EC" w:rsidR="006A1FFC" w:rsidRPr="006E0046" w:rsidRDefault="00385C3B" w:rsidP="00B702F6">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Statyba</w:t>
            </w:r>
          </w:p>
        </w:tc>
        <w:tc>
          <w:tcPr>
            <w:tcW w:w="8694" w:type="dxa"/>
            <w:gridSpan w:val="2"/>
            <w:shd w:val="clear" w:color="auto" w:fill="DCE6F0"/>
          </w:tcPr>
          <w:p w14:paraId="4C4DCEB0" w14:textId="106380B0" w:rsidR="006A1FFC" w:rsidRPr="006E0046" w:rsidRDefault="007A109B" w:rsidP="00B702F6">
            <w:pPr>
              <w:rPr>
                <w:rFonts w:ascii="Times New Roman" w:hAnsi="Times New Roman" w:cs="Times New Roman"/>
                <w:sz w:val="24"/>
                <w:szCs w:val="24"/>
                <w:lang w:val="lt-LT"/>
              </w:rPr>
            </w:pPr>
            <w:r>
              <w:rPr>
                <w:rFonts w:ascii="Times New Roman" w:hAnsi="Times New Roman" w:cs="Times New Roman"/>
                <w:sz w:val="24"/>
                <w:szCs w:val="24"/>
                <w:lang w:val="lt-LT"/>
              </w:rPr>
              <w:t xml:space="preserve">Projektavimo veiklą perdavus privačiam </w:t>
            </w:r>
            <w:r w:rsidR="0043537C">
              <w:rPr>
                <w:rFonts w:ascii="Times New Roman" w:hAnsi="Times New Roman" w:cs="Times New Roman"/>
                <w:sz w:val="24"/>
                <w:szCs w:val="24"/>
                <w:lang w:val="lt-LT"/>
              </w:rPr>
              <w:t>partneriui, racionalu statybos veiklas taip pat perduoti privačiam partneriui. Taip pat, privatus partneris yra suinteresuotas statyti kokybiškai, kad eksploatacija sutarties vykdymo laikotarpiu būtų kuo pigesnė.</w:t>
            </w:r>
          </w:p>
        </w:tc>
      </w:tr>
      <w:tr w:rsidR="006A1FFC" w:rsidRPr="00574C82" w14:paraId="6730E370" w14:textId="77777777" w:rsidTr="00B702F6">
        <w:trPr>
          <w:trHeight w:val="251"/>
        </w:trPr>
        <w:tc>
          <w:tcPr>
            <w:tcW w:w="704" w:type="dxa"/>
          </w:tcPr>
          <w:p w14:paraId="564C7FA1" w14:textId="1849C1B9"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2.</w:t>
            </w:r>
            <w:r w:rsidR="00385C3B">
              <w:rPr>
                <w:rFonts w:ascii="Times New Roman" w:eastAsia="Times New Roman" w:hAnsi="Times New Roman" w:cs="Times New Roman"/>
                <w:color w:val="000000"/>
                <w:sz w:val="24"/>
                <w:szCs w:val="24"/>
                <w:lang w:val="lt-LT"/>
              </w:rPr>
              <w:t>4</w:t>
            </w:r>
            <w:r w:rsidRPr="006E0046">
              <w:rPr>
                <w:rFonts w:ascii="Times New Roman" w:eastAsia="Times New Roman" w:hAnsi="Times New Roman" w:cs="Times New Roman"/>
                <w:color w:val="000000"/>
                <w:sz w:val="24"/>
                <w:szCs w:val="24"/>
                <w:lang w:val="lt-LT"/>
              </w:rPr>
              <w:t>.</w:t>
            </w:r>
          </w:p>
        </w:tc>
        <w:tc>
          <w:tcPr>
            <w:tcW w:w="4205" w:type="dxa"/>
          </w:tcPr>
          <w:p w14:paraId="4FC92472" w14:textId="09EE2A5A" w:rsidR="006A1FFC" w:rsidRPr="006E0046" w:rsidRDefault="00385C3B" w:rsidP="00B702F6">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Operavimas</w:t>
            </w:r>
          </w:p>
        </w:tc>
        <w:tc>
          <w:tcPr>
            <w:tcW w:w="8694" w:type="dxa"/>
            <w:gridSpan w:val="2"/>
            <w:shd w:val="clear" w:color="auto" w:fill="DCE6F0"/>
          </w:tcPr>
          <w:p w14:paraId="18BF5D84" w14:textId="4FF8835B" w:rsidR="00830A8F" w:rsidRPr="004D4BFC" w:rsidRDefault="00823301" w:rsidP="00B702F6">
            <w:pPr>
              <w:rPr>
                <w:rFonts w:ascii="Times New Roman" w:hAnsi="Times New Roman" w:cs="Times New Roman"/>
                <w:sz w:val="24"/>
                <w:szCs w:val="24"/>
                <w:lang w:val="lt-LT"/>
              </w:rPr>
            </w:pPr>
            <w:r w:rsidRPr="004D4BFC">
              <w:rPr>
                <w:rFonts w:ascii="Times New Roman" w:hAnsi="Times New Roman" w:cs="Times New Roman"/>
                <w:sz w:val="24"/>
                <w:szCs w:val="24"/>
                <w:lang w:val="lt-LT"/>
              </w:rPr>
              <w:t xml:space="preserve">Komercinės veiklos viešasis subjektas pats negali vykdyti, taip pat, remiantis kitų sporto infrastruktūros </w:t>
            </w:r>
            <w:r w:rsidR="009A2E27" w:rsidRPr="004D4BFC">
              <w:rPr>
                <w:rFonts w:ascii="Times New Roman" w:hAnsi="Times New Roman" w:cs="Times New Roman"/>
                <w:sz w:val="24"/>
                <w:szCs w:val="24"/>
                <w:lang w:val="lt-LT"/>
              </w:rPr>
              <w:t xml:space="preserve">operatorių patirtimi (objektų, kuriuos valdo savivaldybės paskirtos įmonės/įstaigos), veiklos nuostolis kasmet didėja dėl nusidėvėjimo, o šią veiklą perdavus privačiam partneriui, </w:t>
            </w:r>
            <w:r w:rsidR="00097BEA" w:rsidRPr="004D4BFC">
              <w:rPr>
                <w:rFonts w:ascii="Times New Roman" w:hAnsi="Times New Roman" w:cs="Times New Roman"/>
                <w:sz w:val="24"/>
                <w:szCs w:val="24"/>
                <w:lang w:val="lt-LT"/>
              </w:rPr>
              <w:t>metinė įmoka būtų fiksuota visam sutarties galiojimo laikotarpiui (nevertinant indeksacijos).</w:t>
            </w:r>
            <w:r w:rsidR="009519E2" w:rsidRPr="004D4BFC">
              <w:rPr>
                <w:rFonts w:ascii="Times New Roman" w:hAnsi="Times New Roman" w:cs="Times New Roman"/>
                <w:sz w:val="24"/>
                <w:szCs w:val="24"/>
                <w:lang w:val="lt-LT"/>
              </w:rPr>
              <w:t xml:space="preserve"> </w:t>
            </w:r>
            <w:r w:rsidR="00D958BF" w:rsidRPr="004D4BFC">
              <w:rPr>
                <w:rFonts w:ascii="Times New Roman" w:hAnsi="Times New Roman" w:cs="Times New Roman"/>
                <w:sz w:val="24"/>
                <w:szCs w:val="24"/>
                <w:lang w:val="lt-LT"/>
              </w:rPr>
              <w:t>Privatus subjektas užtikrin</w:t>
            </w:r>
            <w:r w:rsidR="004D4BFC" w:rsidRPr="004D4BFC">
              <w:rPr>
                <w:rFonts w:ascii="Times New Roman" w:hAnsi="Times New Roman" w:cs="Times New Roman"/>
                <w:sz w:val="24"/>
                <w:szCs w:val="24"/>
                <w:lang w:val="lt-LT"/>
              </w:rPr>
              <w:t>s</w:t>
            </w:r>
            <w:r w:rsidR="00D958BF" w:rsidRPr="004D4BFC">
              <w:rPr>
                <w:rFonts w:ascii="Times New Roman" w:hAnsi="Times New Roman" w:cs="Times New Roman"/>
                <w:sz w:val="24"/>
                <w:szCs w:val="24"/>
                <w:lang w:val="lt-LT"/>
              </w:rPr>
              <w:t xml:space="preserve"> 6 906 </w:t>
            </w:r>
            <w:proofErr w:type="spellStart"/>
            <w:r w:rsidR="00D958BF" w:rsidRPr="004D4BFC">
              <w:rPr>
                <w:rFonts w:ascii="Times New Roman" w:hAnsi="Times New Roman" w:cs="Times New Roman"/>
                <w:sz w:val="24"/>
                <w:szCs w:val="24"/>
                <w:lang w:val="lt-LT"/>
              </w:rPr>
              <w:t>takvalandes</w:t>
            </w:r>
            <w:proofErr w:type="spellEnd"/>
            <w:r w:rsidR="00D958BF" w:rsidRPr="004D4BFC">
              <w:rPr>
                <w:rFonts w:ascii="Times New Roman" w:hAnsi="Times New Roman" w:cs="Times New Roman"/>
                <w:sz w:val="24"/>
                <w:szCs w:val="24"/>
                <w:lang w:val="lt-LT"/>
              </w:rPr>
              <w:t xml:space="preserve"> per metus viešojo subjekto poreikiams</w:t>
            </w:r>
            <w:r w:rsidR="00830A8F" w:rsidRPr="004D4BFC">
              <w:rPr>
                <w:rFonts w:ascii="Times New Roman" w:hAnsi="Times New Roman" w:cs="Times New Roman"/>
                <w:sz w:val="24"/>
                <w:szCs w:val="24"/>
                <w:lang w:val="lt-LT"/>
              </w:rPr>
              <w:t xml:space="preserve"> (Valdžios subjektas už šį laiką privačiam partneriui nemoka)</w:t>
            </w:r>
            <w:r w:rsidR="0083287D" w:rsidRPr="004D4BFC">
              <w:rPr>
                <w:rFonts w:ascii="Times New Roman" w:hAnsi="Times New Roman" w:cs="Times New Roman"/>
                <w:sz w:val="24"/>
                <w:szCs w:val="24"/>
                <w:lang w:val="lt-LT"/>
              </w:rPr>
              <w:t xml:space="preserve">. Šiuo laiku valdžios subjektas </w:t>
            </w:r>
            <w:r w:rsidR="00830A8F" w:rsidRPr="004D4BFC">
              <w:rPr>
                <w:rFonts w:ascii="Times New Roman" w:hAnsi="Times New Roman" w:cs="Times New Roman"/>
                <w:sz w:val="24"/>
                <w:szCs w:val="24"/>
                <w:lang w:val="lt-LT"/>
              </w:rPr>
              <w:t xml:space="preserve">baseine </w:t>
            </w:r>
            <w:r w:rsidR="0083287D" w:rsidRPr="004D4BFC">
              <w:rPr>
                <w:rFonts w:ascii="Times New Roman" w:hAnsi="Times New Roman" w:cs="Times New Roman"/>
                <w:sz w:val="24"/>
                <w:szCs w:val="24"/>
                <w:lang w:val="lt-LT"/>
              </w:rPr>
              <w:t xml:space="preserve">gali vykdyti </w:t>
            </w:r>
            <w:r w:rsidR="00341D62" w:rsidRPr="004D4BFC">
              <w:rPr>
                <w:rFonts w:ascii="Times New Roman" w:hAnsi="Times New Roman" w:cs="Times New Roman"/>
                <w:sz w:val="24"/>
                <w:szCs w:val="24"/>
                <w:lang w:val="lt-LT"/>
              </w:rPr>
              <w:t xml:space="preserve">formalaus ir </w:t>
            </w:r>
            <w:r w:rsidR="00830A8F" w:rsidRPr="004D4BFC">
              <w:rPr>
                <w:rFonts w:ascii="Times New Roman" w:hAnsi="Times New Roman" w:cs="Times New Roman"/>
                <w:sz w:val="24"/>
                <w:szCs w:val="24"/>
                <w:lang w:val="lt-LT"/>
              </w:rPr>
              <w:t>neformalaus ugdymo veiklas ar teikti kitas viešąsias paslaugas (pvz. senjorų ar nėščiųjų mankštos).</w:t>
            </w:r>
          </w:p>
          <w:p w14:paraId="728804E6" w14:textId="46BA0A39" w:rsidR="006A1FFC" w:rsidRPr="006E0046" w:rsidRDefault="006A1FFC" w:rsidP="00B702F6">
            <w:pPr>
              <w:rPr>
                <w:rFonts w:ascii="Times New Roman" w:hAnsi="Times New Roman" w:cs="Times New Roman"/>
                <w:sz w:val="24"/>
                <w:szCs w:val="24"/>
                <w:lang w:val="lt-LT"/>
              </w:rPr>
            </w:pPr>
          </w:p>
        </w:tc>
      </w:tr>
      <w:tr w:rsidR="00385C3B" w:rsidRPr="00574C82" w14:paraId="0DA2AE15" w14:textId="77777777" w:rsidTr="00B702F6">
        <w:trPr>
          <w:trHeight w:val="251"/>
        </w:trPr>
        <w:tc>
          <w:tcPr>
            <w:tcW w:w="704" w:type="dxa"/>
          </w:tcPr>
          <w:p w14:paraId="3C07E5DA" w14:textId="23E95093" w:rsidR="00385C3B" w:rsidRPr="006E0046" w:rsidRDefault="00385C3B" w:rsidP="00B702F6">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2.5.</w:t>
            </w:r>
          </w:p>
        </w:tc>
        <w:tc>
          <w:tcPr>
            <w:tcW w:w="4205" w:type="dxa"/>
          </w:tcPr>
          <w:p w14:paraId="1609B284" w14:textId="46E7126B" w:rsidR="00385C3B" w:rsidRDefault="00385C3B" w:rsidP="00B702F6">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Eksploatavimas</w:t>
            </w:r>
          </w:p>
        </w:tc>
        <w:tc>
          <w:tcPr>
            <w:tcW w:w="8694" w:type="dxa"/>
            <w:gridSpan w:val="2"/>
            <w:shd w:val="clear" w:color="auto" w:fill="DCE6F0"/>
          </w:tcPr>
          <w:p w14:paraId="0D122F06" w14:textId="1F093DBB" w:rsidR="00385C3B" w:rsidRPr="006E0046" w:rsidRDefault="00941220" w:rsidP="00B702F6">
            <w:pPr>
              <w:rPr>
                <w:rFonts w:ascii="Times New Roman" w:hAnsi="Times New Roman" w:cs="Times New Roman"/>
                <w:sz w:val="24"/>
                <w:szCs w:val="24"/>
                <w:lang w:val="lt-LT"/>
              </w:rPr>
            </w:pPr>
            <w:r>
              <w:rPr>
                <w:rFonts w:ascii="Times New Roman" w:hAnsi="Times New Roman" w:cs="Times New Roman"/>
                <w:sz w:val="24"/>
                <w:szCs w:val="24"/>
                <w:lang w:val="lt-LT"/>
              </w:rPr>
              <w:t>Viešasis subjektas pats šia veikla užsiimti negali, todėl paslaugas pirktų iš trečiųjų šalių. Perduodant viršuje išvardintas veiklas privačiam partneriui, racionalu šią veiklą taip pat priskirti privačiam partneriui.</w:t>
            </w:r>
          </w:p>
        </w:tc>
      </w:tr>
    </w:tbl>
    <w:p w14:paraId="59923181" w14:textId="77777777" w:rsidR="006A1FFC" w:rsidRDefault="006A1FFC" w:rsidP="006A1FFC">
      <w:pPr>
        <w:spacing w:after="120"/>
        <w:jc w:val="both"/>
        <w:rPr>
          <w:rFonts w:ascii="Times New Roman" w:hAnsi="Times New Roman" w:cs="Times New Roman"/>
          <w:sz w:val="24"/>
          <w:szCs w:val="24"/>
          <w:lang w:val="lt-LT"/>
        </w:rPr>
      </w:pPr>
    </w:p>
    <w:p w14:paraId="395C9429" w14:textId="77777777" w:rsidR="00941220" w:rsidRDefault="00941220" w:rsidP="006A1FFC">
      <w:pPr>
        <w:spacing w:after="120"/>
        <w:jc w:val="both"/>
        <w:rPr>
          <w:rFonts w:ascii="Times New Roman" w:hAnsi="Times New Roman" w:cs="Times New Roman"/>
          <w:sz w:val="24"/>
          <w:szCs w:val="24"/>
          <w:lang w:val="lt-LT"/>
        </w:rPr>
      </w:pPr>
    </w:p>
    <w:p w14:paraId="0FC34E7A" w14:textId="77777777" w:rsidR="00941220" w:rsidRDefault="00941220" w:rsidP="006A1FFC">
      <w:pPr>
        <w:spacing w:after="120"/>
        <w:jc w:val="both"/>
        <w:rPr>
          <w:rFonts w:ascii="Times New Roman" w:hAnsi="Times New Roman" w:cs="Times New Roman"/>
          <w:sz w:val="24"/>
          <w:szCs w:val="24"/>
          <w:lang w:val="lt-LT"/>
        </w:rPr>
      </w:pPr>
    </w:p>
    <w:p w14:paraId="4FC565FD" w14:textId="77777777" w:rsidR="00941220" w:rsidRPr="006E0046" w:rsidRDefault="00941220" w:rsidP="006A1FFC">
      <w:pPr>
        <w:spacing w:after="120"/>
        <w:jc w:val="both"/>
        <w:rPr>
          <w:rFonts w:ascii="Times New Roman" w:hAnsi="Times New Roman" w:cs="Times New Roman"/>
          <w:sz w:val="24"/>
          <w:szCs w:val="24"/>
          <w:lang w:val="lt-LT"/>
        </w:rPr>
      </w:pPr>
    </w:p>
    <w:p w14:paraId="5881F854" w14:textId="77777777" w:rsidR="006A1FFC" w:rsidRDefault="006A1FFC" w:rsidP="006A1FFC">
      <w:pPr>
        <w:pStyle w:val="ListParagraph"/>
        <w:numPr>
          <w:ilvl w:val="0"/>
          <w:numId w:val="1"/>
        </w:numPr>
        <w:tabs>
          <w:tab w:val="left" w:pos="567"/>
        </w:tabs>
        <w:spacing w:line="278" w:lineRule="auto"/>
        <w:ind w:left="0" w:firstLine="0"/>
        <w:jc w:val="center"/>
        <w:rPr>
          <w:rFonts w:ascii="Times New Roman" w:hAnsi="Times New Roman" w:cs="Times New Roman"/>
          <w:b/>
          <w:bCs/>
          <w:sz w:val="24"/>
          <w:szCs w:val="24"/>
          <w:lang w:val="lt-LT"/>
        </w:rPr>
      </w:pPr>
      <w:r w:rsidRPr="006E0046">
        <w:rPr>
          <w:rFonts w:ascii="Times New Roman" w:hAnsi="Times New Roman" w:cs="Times New Roman"/>
          <w:b/>
          <w:bCs/>
          <w:sz w:val="24"/>
          <w:szCs w:val="24"/>
          <w:lang w:val="lt-LT"/>
        </w:rPr>
        <w:t>TURTAS</w:t>
      </w:r>
    </w:p>
    <w:tbl>
      <w:tblPr>
        <w:tblStyle w:val="TableGrid"/>
        <w:tblW w:w="13603" w:type="dxa"/>
        <w:shd w:val="clear" w:color="auto" w:fill="DCE6F0"/>
        <w:tblLayout w:type="fixed"/>
        <w:tblLook w:val="04A0" w:firstRow="1" w:lastRow="0" w:firstColumn="1" w:lastColumn="0" w:noHBand="0" w:noVBand="1"/>
      </w:tblPr>
      <w:tblGrid>
        <w:gridCol w:w="3113"/>
        <w:gridCol w:w="2551"/>
        <w:gridCol w:w="71"/>
        <w:gridCol w:w="2623"/>
        <w:gridCol w:w="2552"/>
        <w:gridCol w:w="70"/>
        <w:gridCol w:w="2623"/>
      </w:tblGrid>
      <w:tr w:rsidR="006A1FFC" w:rsidRPr="00574C82" w14:paraId="37A2741F" w14:textId="77777777" w:rsidTr="00B702F6">
        <w:tc>
          <w:tcPr>
            <w:tcW w:w="13603" w:type="dxa"/>
            <w:gridSpan w:val="7"/>
            <w:tcBorders>
              <w:bottom w:val="single" w:sz="4" w:space="0" w:color="auto"/>
            </w:tcBorders>
            <w:shd w:val="clear" w:color="auto" w:fill="326496"/>
          </w:tcPr>
          <w:p w14:paraId="0D209FE3" w14:textId="77777777" w:rsidR="006A1FFC" w:rsidRPr="006E0046" w:rsidRDefault="006A1FFC" w:rsidP="00B702F6">
            <w:pPr>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t>1. Duomenys apie esamą turtą, tiesiogiai susijusį su planuojamo VPSP projekto įgyvendinimu</w:t>
            </w:r>
          </w:p>
        </w:tc>
      </w:tr>
      <w:tr w:rsidR="006A1FFC" w:rsidRPr="00574C82" w14:paraId="34F25D0C" w14:textId="77777777" w:rsidTr="00B702F6">
        <w:tc>
          <w:tcPr>
            <w:tcW w:w="13603" w:type="dxa"/>
            <w:gridSpan w:val="7"/>
            <w:tcBorders>
              <w:bottom w:val="single" w:sz="4" w:space="0" w:color="auto"/>
            </w:tcBorders>
            <w:shd w:val="clear" w:color="auto" w:fill="FFFFFF" w:themeFill="background1"/>
          </w:tcPr>
          <w:p w14:paraId="6E4DACFD"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574C82" w14:paraId="7EEAD59C" w14:textId="77777777" w:rsidTr="00B702F6">
        <w:tc>
          <w:tcPr>
            <w:tcW w:w="13603" w:type="dxa"/>
            <w:gridSpan w:val="7"/>
            <w:tcBorders>
              <w:bottom w:val="single" w:sz="4" w:space="0" w:color="auto"/>
            </w:tcBorders>
            <w:shd w:val="clear" w:color="auto" w:fill="326496"/>
          </w:tcPr>
          <w:p w14:paraId="50E86801" w14:textId="77777777" w:rsidR="006A1FFC" w:rsidRPr="006E0046" w:rsidRDefault="006A1FFC" w:rsidP="00B702F6">
            <w:pPr>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lastRenderedPageBreak/>
              <w:t>1.1. Jeigu privačiam subjektui numatoma perduoti esamą turtą (atnaujinimui, modernizavimui, rekonstrukcijai), pasirinkite esamo turto tipus ir pateikite informaciją apie turtą. Jei esamą turtą sudaro daug atskirų vienetų, informaciją pateikite atskiru priedu</w:t>
            </w:r>
          </w:p>
        </w:tc>
      </w:tr>
      <w:tr w:rsidR="006A1FFC" w:rsidRPr="006E0046" w14:paraId="5C94E836" w14:textId="77777777" w:rsidTr="00B702F6">
        <w:tc>
          <w:tcPr>
            <w:tcW w:w="3113" w:type="dxa"/>
            <w:tcBorders>
              <w:bottom w:val="single" w:sz="4" w:space="0" w:color="auto"/>
            </w:tcBorders>
            <w:shd w:val="clear" w:color="auto" w:fill="FFFFFF" w:themeFill="background1"/>
          </w:tcPr>
          <w:p w14:paraId="1211CD6B"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551" w:type="dxa"/>
            <w:tcBorders>
              <w:bottom w:val="single" w:sz="4" w:space="0" w:color="auto"/>
            </w:tcBorders>
            <w:shd w:val="clear" w:color="auto" w:fill="FFFFFF" w:themeFill="background1"/>
          </w:tcPr>
          <w:p w14:paraId="50022C34"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xml:space="preserve">Žemės sklypas </w:t>
            </w:r>
            <w:r>
              <w:rPr>
                <w:rFonts w:ascii="Times New Roman" w:eastAsia="Times New Roman" w:hAnsi="Times New Roman" w:cs="Times New Roman"/>
                <w:color w:val="000000"/>
                <w:sz w:val="24"/>
                <w:szCs w:val="24"/>
                <w:lang w:val="lt-LT"/>
              </w:rPr>
              <w:t>(-</w:t>
            </w:r>
            <w:r w:rsidRPr="006E0046">
              <w:rPr>
                <w:rFonts w:ascii="Times New Roman" w:eastAsia="Times New Roman" w:hAnsi="Times New Roman" w:cs="Times New Roman"/>
                <w:color w:val="000000"/>
                <w:sz w:val="24"/>
                <w:szCs w:val="24"/>
                <w:lang w:val="lt-LT"/>
              </w:rPr>
              <w:t>ai</w:t>
            </w:r>
            <w:r>
              <w:rPr>
                <w:rFonts w:ascii="Times New Roman" w:eastAsia="Times New Roman" w:hAnsi="Times New Roman" w:cs="Times New Roman"/>
                <w:color w:val="000000"/>
                <w:sz w:val="24"/>
                <w:szCs w:val="24"/>
                <w:lang w:val="lt-LT"/>
              </w:rPr>
              <w:t>)</w:t>
            </w:r>
          </w:p>
        </w:tc>
        <w:tc>
          <w:tcPr>
            <w:tcW w:w="2694" w:type="dxa"/>
            <w:gridSpan w:val="2"/>
            <w:tcBorders>
              <w:bottom w:val="single" w:sz="4" w:space="0" w:color="auto"/>
            </w:tcBorders>
            <w:shd w:val="clear" w:color="auto" w:fill="FFFFFF" w:themeFill="background1"/>
          </w:tcPr>
          <w:p w14:paraId="7E66B8C7"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Nekilnojamasis turtas (išskyrus žemę)</w:t>
            </w:r>
          </w:p>
        </w:tc>
        <w:tc>
          <w:tcPr>
            <w:tcW w:w="2552" w:type="dxa"/>
            <w:tcBorders>
              <w:bottom w:val="single" w:sz="4" w:space="0" w:color="auto"/>
            </w:tcBorders>
            <w:shd w:val="clear" w:color="auto" w:fill="FFFFFF" w:themeFill="background1"/>
          </w:tcPr>
          <w:p w14:paraId="45CBAE18"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Kilnojamasis ilgalaikis turtas</w:t>
            </w:r>
          </w:p>
        </w:tc>
        <w:tc>
          <w:tcPr>
            <w:tcW w:w="2693" w:type="dxa"/>
            <w:gridSpan w:val="2"/>
            <w:tcBorders>
              <w:bottom w:val="single" w:sz="4" w:space="0" w:color="auto"/>
            </w:tcBorders>
            <w:shd w:val="clear" w:color="auto" w:fill="FFFFFF" w:themeFill="background1"/>
          </w:tcPr>
          <w:p w14:paraId="31E295AD"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Kitas turtas</w:t>
            </w:r>
          </w:p>
        </w:tc>
      </w:tr>
      <w:tr w:rsidR="006A1FFC" w:rsidRPr="006E0046" w14:paraId="2E9DE984" w14:textId="77777777" w:rsidTr="00B702F6">
        <w:tc>
          <w:tcPr>
            <w:tcW w:w="3113" w:type="dxa"/>
            <w:tcBorders>
              <w:bottom w:val="single" w:sz="4" w:space="0" w:color="auto"/>
            </w:tcBorders>
            <w:shd w:val="clear" w:color="auto" w:fill="FFFFFF" w:themeFill="background1"/>
          </w:tcPr>
          <w:p w14:paraId="579D3BB4" w14:textId="77777777" w:rsidR="006A1FFC" w:rsidRPr="006E0046" w:rsidRDefault="006A1FFC" w:rsidP="00B702F6">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1.1.1. Turto pavadinimas</w:t>
            </w:r>
          </w:p>
        </w:tc>
        <w:tc>
          <w:tcPr>
            <w:tcW w:w="2551" w:type="dxa"/>
            <w:tcBorders>
              <w:bottom w:val="single" w:sz="4" w:space="0" w:color="auto"/>
            </w:tcBorders>
            <w:shd w:val="clear" w:color="auto" w:fill="DCE6F0"/>
          </w:tcPr>
          <w:p w14:paraId="46084B4C" w14:textId="395190DD" w:rsidR="006A1FFC" w:rsidRPr="006E0046" w:rsidRDefault="000756F3" w:rsidP="00B702F6">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Žemės sklypas</w:t>
            </w:r>
          </w:p>
        </w:tc>
        <w:tc>
          <w:tcPr>
            <w:tcW w:w="2694" w:type="dxa"/>
            <w:gridSpan w:val="2"/>
            <w:tcBorders>
              <w:bottom w:val="single" w:sz="4" w:space="0" w:color="auto"/>
            </w:tcBorders>
            <w:shd w:val="clear" w:color="auto" w:fill="DCE6F0"/>
          </w:tcPr>
          <w:p w14:paraId="473D7375"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552" w:type="dxa"/>
            <w:tcBorders>
              <w:bottom w:val="single" w:sz="4" w:space="0" w:color="auto"/>
            </w:tcBorders>
            <w:shd w:val="clear" w:color="auto" w:fill="DCE6F0"/>
          </w:tcPr>
          <w:p w14:paraId="1B8328F9"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693" w:type="dxa"/>
            <w:gridSpan w:val="2"/>
            <w:tcBorders>
              <w:bottom w:val="single" w:sz="4" w:space="0" w:color="auto"/>
            </w:tcBorders>
            <w:shd w:val="clear" w:color="auto" w:fill="DCE6F0"/>
          </w:tcPr>
          <w:p w14:paraId="11C7874A"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6E0046" w14:paraId="7ACA282E" w14:textId="77777777" w:rsidTr="00B702F6">
        <w:tc>
          <w:tcPr>
            <w:tcW w:w="3113" w:type="dxa"/>
            <w:tcBorders>
              <w:bottom w:val="single" w:sz="4" w:space="0" w:color="auto"/>
            </w:tcBorders>
            <w:shd w:val="clear" w:color="auto" w:fill="FFFFFF" w:themeFill="background1"/>
          </w:tcPr>
          <w:p w14:paraId="7B14394D" w14:textId="77777777" w:rsidR="006A1FFC" w:rsidRPr="006E0046" w:rsidRDefault="006A1FFC" w:rsidP="00B702F6">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1.1.2. Unikalus numeris</w:t>
            </w:r>
          </w:p>
        </w:tc>
        <w:tc>
          <w:tcPr>
            <w:tcW w:w="2551" w:type="dxa"/>
            <w:tcBorders>
              <w:bottom w:val="single" w:sz="4" w:space="0" w:color="auto"/>
            </w:tcBorders>
            <w:shd w:val="clear" w:color="auto" w:fill="DCE6F0"/>
          </w:tcPr>
          <w:p w14:paraId="51E742B2" w14:textId="03BC8A2D" w:rsidR="006A1FFC" w:rsidRPr="000756F3" w:rsidRDefault="000756F3" w:rsidP="00B702F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4400</w:t>
            </w:r>
            <w:r w:rsidR="00D55A37">
              <w:rPr>
                <w:rFonts w:ascii="Times New Roman" w:eastAsia="Times New Roman" w:hAnsi="Times New Roman" w:cs="Times New Roman"/>
                <w:color w:val="000000"/>
                <w:sz w:val="24"/>
                <w:szCs w:val="24"/>
              </w:rPr>
              <w:t>-2192-5984</w:t>
            </w:r>
          </w:p>
        </w:tc>
        <w:tc>
          <w:tcPr>
            <w:tcW w:w="2694" w:type="dxa"/>
            <w:gridSpan w:val="2"/>
            <w:tcBorders>
              <w:bottom w:val="single" w:sz="4" w:space="0" w:color="auto"/>
            </w:tcBorders>
            <w:shd w:val="clear" w:color="auto" w:fill="DCE6F0"/>
          </w:tcPr>
          <w:p w14:paraId="2FF68D18"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552" w:type="dxa"/>
            <w:tcBorders>
              <w:bottom w:val="single" w:sz="4" w:space="0" w:color="auto"/>
            </w:tcBorders>
            <w:shd w:val="clear" w:color="auto" w:fill="DCE6F0"/>
          </w:tcPr>
          <w:p w14:paraId="208F90D0"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693" w:type="dxa"/>
            <w:gridSpan w:val="2"/>
            <w:tcBorders>
              <w:bottom w:val="single" w:sz="4" w:space="0" w:color="auto"/>
            </w:tcBorders>
            <w:shd w:val="clear" w:color="auto" w:fill="DCE6F0"/>
          </w:tcPr>
          <w:p w14:paraId="3EB32CCA"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574C82" w14:paraId="23F492DA" w14:textId="77777777" w:rsidTr="00B702F6">
        <w:tc>
          <w:tcPr>
            <w:tcW w:w="3113" w:type="dxa"/>
            <w:tcBorders>
              <w:bottom w:val="single" w:sz="4" w:space="0" w:color="auto"/>
            </w:tcBorders>
            <w:shd w:val="clear" w:color="auto" w:fill="FFFFFF" w:themeFill="background1"/>
          </w:tcPr>
          <w:p w14:paraId="38747502" w14:textId="77777777" w:rsidR="006A1FFC" w:rsidRPr="006E0046" w:rsidRDefault="006A1FFC" w:rsidP="00B702F6">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1.1.3. Adresas</w:t>
            </w:r>
          </w:p>
        </w:tc>
        <w:tc>
          <w:tcPr>
            <w:tcW w:w="2551" w:type="dxa"/>
            <w:tcBorders>
              <w:bottom w:val="single" w:sz="4" w:space="0" w:color="auto"/>
            </w:tcBorders>
            <w:shd w:val="clear" w:color="auto" w:fill="DCE6F0"/>
          </w:tcPr>
          <w:p w14:paraId="66B990C9" w14:textId="790F3506" w:rsidR="006A1FFC" w:rsidRPr="00504605" w:rsidRDefault="00D55A37" w:rsidP="00B702F6">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Šiaulių r. sav., Kuršėnai</w:t>
            </w:r>
            <w:r w:rsidR="00504605">
              <w:rPr>
                <w:rFonts w:ascii="Times New Roman" w:eastAsia="Times New Roman" w:hAnsi="Times New Roman" w:cs="Times New Roman"/>
                <w:color w:val="000000"/>
                <w:sz w:val="24"/>
                <w:szCs w:val="24"/>
                <w:lang w:val="lt-LT"/>
              </w:rPr>
              <w:t xml:space="preserve">, Ventos g. </w:t>
            </w:r>
            <w:r w:rsidR="00504605" w:rsidRPr="00504605">
              <w:rPr>
                <w:rFonts w:ascii="Times New Roman" w:eastAsia="Times New Roman" w:hAnsi="Times New Roman" w:cs="Times New Roman"/>
                <w:color w:val="000000"/>
                <w:sz w:val="24"/>
                <w:szCs w:val="24"/>
                <w:lang w:val="lt-LT"/>
              </w:rPr>
              <w:t>1</w:t>
            </w:r>
            <w:r w:rsidR="00504605">
              <w:rPr>
                <w:rFonts w:ascii="Times New Roman" w:eastAsia="Times New Roman" w:hAnsi="Times New Roman" w:cs="Times New Roman"/>
                <w:color w:val="000000"/>
                <w:sz w:val="24"/>
                <w:szCs w:val="24"/>
                <w:lang w:val="lt-LT"/>
              </w:rPr>
              <w:t>1D</w:t>
            </w:r>
          </w:p>
        </w:tc>
        <w:tc>
          <w:tcPr>
            <w:tcW w:w="2694" w:type="dxa"/>
            <w:gridSpan w:val="2"/>
            <w:tcBorders>
              <w:bottom w:val="single" w:sz="4" w:space="0" w:color="auto"/>
            </w:tcBorders>
            <w:shd w:val="clear" w:color="auto" w:fill="DCE6F0"/>
          </w:tcPr>
          <w:p w14:paraId="77F45EA9"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552" w:type="dxa"/>
            <w:tcBorders>
              <w:bottom w:val="single" w:sz="4" w:space="0" w:color="auto"/>
            </w:tcBorders>
            <w:shd w:val="clear" w:color="auto" w:fill="DCE6F0"/>
          </w:tcPr>
          <w:p w14:paraId="74E06BF5"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693" w:type="dxa"/>
            <w:gridSpan w:val="2"/>
            <w:tcBorders>
              <w:bottom w:val="single" w:sz="4" w:space="0" w:color="auto"/>
            </w:tcBorders>
            <w:shd w:val="clear" w:color="auto" w:fill="DCE6F0"/>
          </w:tcPr>
          <w:p w14:paraId="609A8BDD"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574C82" w14:paraId="08AFFD7D" w14:textId="77777777" w:rsidTr="00B702F6">
        <w:tc>
          <w:tcPr>
            <w:tcW w:w="3113" w:type="dxa"/>
            <w:tcBorders>
              <w:bottom w:val="single" w:sz="4" w:space="0" w:color="auto"/>
            </w:tcBorders>
            <w:shd w:val="clear" w:color="auto" w:fill="FFFFFF" w:themeFill="background1"/>
          </w:tcPr>
          <w:p w14:paraId="78B26871" w14:textId="77777777" w:rsidR="006A1FFC" w:rsidRPr="006E0046" w:rsidRDefault="006A1FFC" w:rsidP="00B702F6">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1.1.4. Pagrindinės turto charakteristikos (bendrasis plotas, užstatymo plotas, aukštingumas ir pan.)</w:t>
            </w:r>
          </w:p>
        </w:tc>
        <w:tc>
          <w:tcPr>
            <w:tcW w:w="2551" w:type="dxa"/>
            <w:tcBorders>
              <w:bottom w:val="single" w:sz="4" w:space="0" w:color="auto"/>
            </w:tcBorders>
            <w:shd w:val="clear" w:color="auto" w:fill="DCE6F0"/>
          </w:tcPr>
          <w:p w14:paraId="6F5DC08B" w14:textId="038D8575" w:rsidR="006A1FFC" w:rsidRPr="00344AF4" w:rsidRDefault="002C5879" w:rsidP="00B702F6">
            <w:pPr>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lt-LT"/>
              </w:rPr>
              <w:t xml:space="preserve">Žemės sklypo plotas </w:t>
            </w:r>
            <w:r w:rsidR="00DC46AF">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 xml:space="preserve"> </w:t>
            </w:r>
            <w:r w:rsidR="00DC46AF" w:rsidRPr="00DC46AF">
              <w:rPr>
                <w:rFonts w:ascii="Times New Roman" w:eastAsia="Times New Roman" w:hAnsi="Times New Roman" w:cs="Times New Roman"/>
                <w:color w:val="000000"/>
                <w:sz w:val="24"/>
                <w:szCs w:val="24"/>
                <w:lang w:val="es-ES_tradnl"/>
              </w:rPr>
              <w:t>10,4882 ha; u</w:t>
            </w:r>
            <w:proofErr w:type="spellStart"/>
            <w:r w:rsidR="00DC46AF">
              <w:rPr>
                <w:rFonts w:ascii="Times New Roman" w:eastAsia="Times New Roman" w:hAnsi="Times New Roman" w:cs="Times New Roman"/>
                <w:color w:val="000000"/>
                <w:sz w:val="24"/>
                <w:szCs w:val="24"/>
                <w:lang w:val="lt-LT"/>
              </w:rPr>
              <w:t>žstatyta</w:t>
            </w:r>
            <w:proofErr w:type="spellEnd"/>
            <w:r w:rsidR="00DC46AF">
              <w:rPr>
                <w:rFonts w:ascii="Times New Roman" w:eastAsia="Times New Roman" w:hAnsi="Times New Roman" w:cs="Times New Roman"/>
                <w:color w:val="000000"/>
                <w:sz w:val="24"/>
                <w:szCs w:val="24"/>
                <w:lang w:val="lt-LT"/>
              </w:rPr>
              <w:t xml:space="preserve"> teritorija </w:t>
            </w:r>
            <w:r w:rsidR="00344AF4">
              <w:rPr>
                <w:rFonts w:ascii="Times New Roman" w:eastAsia="Times New Roman" w:hAnsi="Times New Roman" w:cs="Times New Roman"/>
                <w:color w:val="000000"/>
                <w:sz w:val="24"/>
                <w:szCs w:val="24"/>
                <w:lang w:val="lt-LT"/>
              </w:rPr>
              <w:t>–</w:t>
            </w:r>
            <w:r w:rsidR="00DC46AF">
              <w:rPr>
                <w:rFonts w:ascii="Times New Roman" w:eastAsia="Times New Roman" w:hAnsi="Times New Roman" w:cs="Times New Roman"/>
                <w:color w:val="000000"/>
                <w:sz w:val="24"/>
                <w:szCs w:val="24"/>
                <w:lang w:val="lt-LT"/>
              </w:rPr>
              <w:t xml:space="preserve"> </w:t>
            </w:r>
            <w:r w:rsidR="00344AF4" w:rsidRPr="00344AF4">
              <w:rPr>
                <w:rFonts w:ascii="Times New Roman" w:eastAsia="Times New Roman" w:hAnsi="Times New Roman" w:cs="Times New Roman"/>
                <w:color w:val="000000"/>
                <w:sz w:val="24"/>
                <w:szCs w:val="24"/>
                <w:lang w:val="es-ES_tradnl"/>
              </w:rPr>
              <w:t>2</w:t>
            </w:r>
            <w:r w:rsidR="00344AF4">
              <w:rPr>
                <w:rFonts w:ascii="Times New Roman" w:eastAsia="Times New Roman" w:hAnsi="Times New Roman" w:cs="Times New Roman"/>
                <w:color w:val="000000"/>
                <w:sz w:val="24"/>
                <w:szCs w:val="24"/>
                <w:lang w:val="es-ES_tradnl"/>
              </w:rPr>
              <w:t>,1343 ha.</w:t>
            </w:r>
            <w:r w:rsidR="00F81028">
              <w:rPr>
                <w:rFonts w:ascii="Times New Roman" w:eastAsia="Times New Roman" w:hAnsi="Times New Roman" w:cs="Times New Roman"/>
                <w:color w:val="000000"/>
                <w:sz w:val="24"/>
                <w:szCs w:val="24"/>
                <w:lang w:val="es-ES_tradnl"/>
              </w:rPr>
              <w:t xml:space="preserve"> </w:t>
            </w:r>
            <w:proofErr w:type="spellStart"/>
            <w:r w:rsidR="00F81028" w:rsidRPr="004D4BFC">
              <w:rPr>
                <w:rFonts w:ascii="Times New Roman" w:eastAsia="Times New Roman" w:hAnsi="Times New Roman" w:cs="Times New Roman"/>
                <w:sz w:val="24"/>
                <w:szCs w:val="24"/>
                <w:lang w:val="es-ES_tradnl"/>
              </w:rPr>
              <w:t>Privačiam</w:t>
            </w:r>
            <w:proofErr w:type="spellEnd"/>
            <w:r w:rsidR="00F81028" w:rsidRPr="004D4BFC">
              <w:rPr>
                <w:rFonts w:ascii="Times New Roman" w:eastAsia="Times New Roman" w:hAnsi="Times New Roman" w:cs="Times New Roman"/>
                <w:sz w:val="24"/>
                <w:szCs w:val="24"/>
                <w:lang w:val="es-ES_tradnl"/>
              </w:rPr>
              <w:t xml:space="preserve"> </w:t>
            </w:r>
            <w:proofErr w:type="spellStart"/>
            <w:r w:rsidR="00F81028" w:rsidRPr="004D4BFC">
              <w:rPr>
                <w:rFonts w:ascii="Times New Roman" w:eastAsia="Times New Roman" w:hAnsi="Times New Roman" w:cs="Times New Roman"/>
                <w:sz w:val="24"/>
                <w:szCs w:val="24"/>
                <w:lang w:val="es-ES_tradnl"/>
              </w:rPr>
              <w:t>partneriui</w:t>
            </w:r>
            <w:proofErr w:type="spellEnd"/>
            <w:r w:rsidR="00F81028" w:rsidRPr="004D4BFC">
              <w:rPr>
                <w:rFonts w:ascii="Times New Roman" w:eastAsia="Times New Roman" w:hAnsi="Times New Roman" w:cs="Times New Roman"/>
                <w:sz w:val="24"/>
                <w:szCs w:val="24"/>
                <w:lang w:val="es-ES_tradnl"/>
              </w:rPr>
              <w:t xml:space="preserve"> </w:t>
            </w:r>
            <w:proofErr w:type="spellStart"/>
            <w:r w:rsidR="00F81028" w:rsidRPr="004D4BFC">
              <w:rPr>
                <w:rFonts w:ascii="Times New Roman" w:eastAsia="Times New Roman" w:hAnsi="Times New Roman" w:cs="Times New Roman"/>
                <w:sz w:val="24"/>
                <w:szCs w:val="24"/>
                <w:lang w:val="es-ES_tradnl"/>
              </w:rPr>
              <w:t>perduodama</w:t>
            </w:r>
            <w:proofErr w:type="spellEnd"/>
            <w:r w:rsidR="00F81028" w:rsidRPr="004D4BFC">
              <w:rPr>
                <w:rFonts w:ascii="Times New Roman" w:eastAsia="Times New Roman" w:hAnsi="Times New Roman" w:cs="Times New Roman"/>
                <w:sz w:val="24"/>
                <w:szCs w:val="24"/>
                <w:lang w:val="es-ES_tradnl"/>
              </w:rPr>
              <w:t xml:space="preserve"> </w:t>
            </w:r>
            <w:proofErr w:type="spellStart"/>
            <w:r w:rsidR="00F81028" w:rsidRPr="004D4BFC">
              <w:rPr>
                <w:rFonts w:ascii="Times New Roman" w:eastAsia="Times New Roman" w:hAnsi="Times New Roman" w:cs="Times New Roman"/>
                <w:sz w:val="24"/>
                <w:szCs w:val="24"/>
                <w:lang w:val="es-ES_tradnl"/>
              </w:rPr>
              <w:t>ne</w:t>
            </w:r>
            <w:r w:rsidR="00DE6B1C" w:rsidRPr="004D4BFC">
              <w:rPr>
                <w:rFonts w:ascii="Times New Roman" w:eastAsia="Times New Roman" w:hAnsi="Times New Roman" w:cs="Times New Roman"/>
                <w:sz w:val="24"/>
                <w:szCs w:val="24"/>
                <w:lang w:val="es-ES_tradnl"/>
              </w:rPr>
              <w:t>užstatyta</w:t>
            </w:r>
            <w:proofErr w:type="spellEnd"/>
            <w:r w:rsidR="00DE6B1C" w:rsidRPr="004D4BFC">
              <w:rPr>
                <w:rFonts w:ascii="Times New Roman" w:eastAsia="Times New Roman" w:hAnsi="Times New Roman" w:cs="Times New Roman"/>
                <w:sz w:val="24"/>
                <w:szCs w:val="24"/>
                <w:lang w:val="es-ES_tradnl"/>
              </w:rPr>
              <w:t xml:space="preserve"> </w:t>
            </w:r>
            <w:proofErr w:type="spellStart"/>
            <w:r w:rsidR="00DE6B1C" w:rsidRPr="004D4BFC">
              <w:rPr>
                <w:rFonts w:ascii="Times New Roman" w:eastAsia="Times New Roman" w:hAnsi="Times New Roman" w:cs="Times New Roman"/>
                <w:sz w:val="24"/>
                <w:szCs w:val="24"/>
                <w:lang w:val="es-ES_tradnl"/>
              </w:rPr>
              <w:t>sklypo</w:t>
            </w:r>
            <w:proofErr w:type="spellEnd"/>
            <w:r w:rsidR="00DE6B1C" w:rsidRPr="004D4BFC">
              <w:rPr>
                <w:rFonts w:ascii="Times New Roman" w:eastAsia="Times New Roman" w:hAnsi="Times New Roman" w:cs="Times New Roman"/>
                <w:sz w:val="24"/>
                <w:szCs w:val="24"/>
                <w:lang w:val="es-ES_tradnl"/>
              </w:rPr>
              <w:t xml:space="preserve"> dalis (</w:t>
            </w:r>
            <w:proofErr w:type="spellStart"/>
            <w:r w:rsidR="00DE6B1C" w:rsidRPr="004D4BFC">
              <w:rPr>
                <w:rFonts w:ascii="Times New Roman" w:eastAsia="Times New Roman" w:hAnsi="Times New Roman" w:cs="Times New Roman"/>
                <w:sz w:val="24"/>
                <w:szCs w:val="24"/>
                <w:lang w:val="es-ES_tradnl"/>
              </w:rPr>
              <w:t>teritorija</w:t>
            </w:r>
            <w:proofErr w:type="spellEnd"/>
            <w:r w:rsidR="00DE6B1C" w:rsidRPr="004D4BFC">
              <w:rPr>
                <w:rFonts w:ascii="Times New Roman" w:eastAsia="Times New Roman" w:hAnsi="Times New Roman" w:cs="Times New Roman"/>
                <w:sz w:val="24"/>
                <w:szCs w:val="24"/>
                <w:lang w:val="es-ES_tradnl"/>
              </w:rPr>
              <w:t xml:space="preserve">). </w:t>
            </w:r>
            <w:proofErr w:type="spellStart"/>
            <w:r w:rsidR="00F510ED" w:rsidRPr="004D4BFC">
              <w:rPr>
                <w:rFonts w:ascii="Times New Roman" w:eastAsia="Times New Roman" w:hAnsi="Times New Roman" w:cs="Times New Roman"/>
                <w:sz w:val="24"/>
                <w:szCs w:val="24"/>
                <w:lang w:val="es-ES_tradnl"/>
              </w:rPr>
              <w:t>Užstatytoje</w:t>
            </w:r>
            <w:proofErr w:type="spellEnd"/>
            <w:r w:rsidR="00F510ED" w:rsidRPr="004D4BFC">
              <w:rPr>
                <w:rFonts w:ascii="Times New Roman" w:eastAsia="Times New Roman" w:hAnsi="Times New Roman" w:cs="Times New Roman"/>
                <w:sz w:val="24"/>
                <w:szCs w:val="24"/>
                <w:lang w:val="es-ES_tradnl"/>
              </w:rPr>
              <w:t xml:space="preserve"> </w:t>
            </w:r>
            <w:proofErr w:type="spellStart"/>
            <w:r w:rsidR="00F510ED" w:rsidRPr="004D4BFC">
              <w:rPr>
                <w:rFonts w:ascii="Times New Roman" w:eastAsia="Times New Roman" w:hAnsi="Times New Roman" w:cs="Times New Roman"/>
                <w:sz w:val="24"/>
                <w:szCs w:val="24"/>
                <w:lang w:val="es-ES_tradnl"/>
              </w:rPr>
              <w:t>dalyje</w:t>
            </w:r>
            <w:proofErr w:type="spellEnd"/>
            <w:r w:rsidR="00F510ED" w:rsidRPr="004D4BFC">
              <w:rPr>
                <w:rFonts w:ascii="Times New Roman" w:eastAsia="Times New Roman" w:hAnsi="Times New Roman" w:cs="Times New Roman"/>
                <w:sz w:val="24"/>
                <w:szCs w:val="24"/>
                <w:lang w:val="es-ES_tradnl"/>
              </w:rPr>
              <w:t xml:space="preserve"> </w:t>
            </w:r>
            <w:proofErr w:type="spellStart"/>
            <w:r w:rsidR="00F510ED" w:rsidRPr="004D4BFC">
              <w:rPr>
                <w:rFonts w:ascii="Times New Roman" w:eastAsia="Times New Roman" w:hAnsi="Times New Roman" w:cs="Times New Roman"/>
                <w:sz w:val="24"/>
                <w:szCs w:val="24"/>
                <w:lang w:val="es-ES_tradnl"/>
              </w:rPr>
              <w:t>yra</w:t>
            </w:r>
            <w:proofErr w:type="spellEnd"/>
            <w:r w:rsidR="00F510ED" w:rsidRPr="004D4BFC">
              <w:rPr>
                <w:rFonts w:ascii="Times New Roman" w:eastAsia="Times New Roman" w:hAnsi="Times New Roman" w:cs="Times New Roman"/>
                <w:sz w:val="24"/>
                <w:szCs w:val="24"/>
                <w:lang w:val="es-ES_tradnl"/>
              </w:rPr>
              <w:t xml:space="preserve"> </w:t>
            </w:r>
            <w:proofErr w:type="spellStart"/>
            <w:r w:rsidR="00F510ED" w:rsidRPr="004D4BFC">
              <w:rPr>
                <w:rFonts w:ascii="Times New Roman" w:eastAsia="Times New Roman" w:hAnsi="Times New Roman" w:cs="Times New Roman"/>
                <w:sz w:val="24"/>
                <w:szCs w:val="24"/>
                <w:lang w:val="es-ES_tradnl"/>
              </w:rPr>
              <w:t>įrengti</w:t>
            </w:r>
            <w:proofErr w:type="spellEnd"/>
            <w:r w:rsidR="00F510ED" w:rsidRPr="004D4BFC">
              <w:rPr>
                <w:rFonts w:ascii="Times New Roman" w:eastAsia="Times New Roman" w:hAnsi="Times New Roman" w:cs="Times New Roman"/>
                <w:sz w:val="24"/>
                <w:szCs w:val="24"/>
                <w:lang w:val="es-ES_tradnl"/>
              </w:rPr>
              <w:t xml:space="preserve"> sporto </w:t>
            </w:r>
            <w:proofErr w:type="spellStart"/>
            <w:r w:rsidR="00F510ED" w:rsidRPr="004D4BFC">
              <w:rPr>
                <w:rFonts w:ascii="Times New Roman" w:eastAsia="Times New Roman" w:hAnsi="Times New Roman" w:cs="Times New Roman"/>
                <w:sz w:val="24"/>
                <w:szCs w:val="24"/>
                <w:lang w:val="es-ES_tradnl"/>
              </w:rPr>
              <w:t>inžineriniai</w:t>
            </w:r>
            <w:proofErr w:type="spellEnd"/>
            <w:r w:rsidR="00F510ED" w:rsidRPr="004D4BFC">
              <w:rPr>
                <w:rFonts w:ascii="Times New Roman" w:eastAsia="Times New Roman" w:hAnsi="Times New Roman" w:cs="Times New Roman"/>
                <w:sz w:val="24"/>
                <w:szCs w:val="24"/>
                <w:lang w:val="es-ES_tradnl"/>
              </w:rPr>
              <w:t xml:space="preserve"> </w:t>
            </w:r>
            <w:proofErr w:type="spellStart"/>
            <w:r w:rsidR="00F510ED" w:rsidRPr="004D4BFC">
              <w:rPr>
                <w:rFonts w:ascii="Times New Roman" w:eastAsia="Times New Roman" w:hAnsi="Times New Roman" w:cs="Times New Roman"/>
                <w:sz w:val="24"/>
                <w:szCs w:val="24"/>
                <w:lang w:val="es-ES_tradnl"/>
              </w:rPr>
              <w:t>statiniai</w:t>
            </w:r>
            <w:proofErr w:type="spellEnd"/>
            <w:r w:rsidR="00F510ED" w:rsidRPr="004D4BFC">
              <w:rPr>
                <w:rFonts w:ascii="Times New Roman" w:eastAsia="Times New Roman" w:hAnsi="Times New Roman" w:cs="Times New Roman"/>
                <w:sz w:val="24"/>
                <w:szCs w:val="24"/>
                <w:lang w:val="es-ES_tradnl"/>
              </w:rPr>
              <w:t xml:space="preserve">, kurių </w:t>
            </w:r>
            <w:proofErr w:type="spellStart"/>
            <w:r w:rsidR="00F510ED" w:rsidRPr="004D4BFC">
              <w:rPr>
                <w:rFonts w:ascii="Times New Roman" w:eastAsia="Times New Roman" w:hAnsi="Times New Roman" w:cs="Times New Roman"/>
                <w:sz w:val="24"/>
                <w:szCs w:val="24"/>
                <w:lang w:val="es-ES_tradnl"/>
              </w:rPr>
              <w:t>savivaldybė</w:t>
            </w:r>
            <w:proofErr w:type="spellEnd"/>
            <w:r w:rsidR="00F510ED" w:rsidRPr="004D4BFC">
              <w:rPr>
                <w:rFonts w:ascii="Times New Roman" w:eastAsia="Times New Roman" w:hAnsi="Times New Roman" w:cs="Times New Roman"/>
                <w:sz w:val="24"/>
                <w:szCs w:val="24"/>
                <w:lang w:val="es-ES_tradnl"/>
              </w:rPr>
              <w:t xml:space="preserve"> </w:t>
            </w:r>
            <w:proofErr w:type="spellStart"/>
            <w:r w:rsidR="00F510ED" w:rsidRPr="004D4BFC">
              <w:rPr>
                <w:rFonts w:ascii="Times New Roman" w:eastAsia="Times New Roman" w:hAnsi="Times New Roman" w:cs="Times New Roman"/>
                <w:sz w:val="24"/>
                <w:szCs w:val="24"/>
                <w:lang w:val="es-ES_tradnl"/>
              </w:rPr>
              <w:t>privačiam</w:t>
            </w:r>
            <w:proofErr w:type="spellEnd"/>
            <w:r w:rsidR="00F510ED" w:rsidRPr="004D4BFC">
              <w:rPr>
                <w:rFonts w:ascii="Times New Roman" w:eastAsia="Times New Roman" w:hAnsi="Times New Roman" w:cs="Times New Roman"/>
                <w:sz w:val="24"/>
                <w:szCs w:val="24"/>
                <w:lang w:val="es-ES_tradnl"/>
              </w:rPr>
              <w:t xml:space="preserve"> </w:t>
            </w:r>
            <w:proofErr w:type="spellStart"/>
            <w:r w:rsidR="00F510ED" w:rsidRPr="004D4BFC">
              <w:rPr>
                <w:rFonts w:ascii="Times New Roman" w:eastAsia="Times New Roman" w:hAnsi="Times New Roman" w:cs="Times New Roman"/>
                <w:sz w:val="24"/>
                <w:szCs w:val="24"/>
                <w:lang w:val="es-ES_tradnl"/>
              </w:rPr>
              <w:t>partneriui</w:t>
            </w:r>
            <w:proofErr w:type="spellEnd"/>
            <w:r w:rsidR="00F510ED" w:rsidRPr="004D4BFC">
              <w:rPr>
                <w:rFonts w:ascii="Times New Roman" w:eastAsia="Times New Roman" w:hAnsi="Times New Roman" w:cs="Times New Roman"/>
                <w:sz w:val="24"/>
                <w:szCs w:val="24"/>
                <w:lang w:val="es-ES_tradnl"/>
              </w:rPr>
              <w:t xml:space="preserve"> </w:t>
            </w:r>
            <w:proofErr w:type="spellStart"/>
            <w:r w:rsidR="00F510ED" w:rsidRPr="004D4BFC">
              <w:rPr>
                <w:rFonts w:ascii="Times New Roman" w:eastAsia="Times New Roman" w:hAnsi="Times New Roman" w:cs="Times New Roman"/>
                <w:sz w:val="24"/>
                <w:szCs w:val="24"/>
                <w:lang w:val="es-ES_tradnl"/>
              </w:rPr>
              <w:t>neperduos</w:t>
            </w:r>
            <w:proofErr w:type="spellEnd"/>
            <w:r w:rsidR="00F510ED" w:rsidRPr="004D4BFC">
              <w:rPr>
                <w:rFonts w:ascii="Times New Roman" w:eastAsia="Times New Roman" w:hAnsi="Times New Roman" w:cs="Times New Roman"/>
                <w:sz w:val="24"/>
                <w:szCs w:val="24"/>
                <w:lang w:val="es-ES_tradnl"/>
              </w:rPr>
              <w:t xml:space="preserve">. </w:t>
            </w:r>
          </w:p>
        </w:tc>
        <w:tc>
          <w:tcPr>
            <w:tcW w:w="2694" w:type="dxa"/>
            <w:gridSpan w:val="2"/>
            <w:tcBorders>
              <w:bottom w:val="single" w:sz="4" w:space="0" w:color="auto"/>
            </w:tcBorders>
            <w:shd w:val="clear" w:color="auto" w:fill="DCE6F0"/>
          </w:tcPr>
          <w:p w14:paraId="7AB07A52"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552" w:type="dxa"/>
            <w:tcBorders>
              <w:bottom w:val="single" w:sz="4" w:space="0" w:color="auto"/>
            </w:tcBorders>
            <w:shd w:val="clear" w:color="auto" w:fill="DCE6F0"/>
          </w:tcPr>
          <w:p w14:paraId="5F51964C"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693" w:type="dxa"/>
            <w:gridSpan w:val="2"/>
            <w:tcBorders>
              <w:bottom w:val="single" w:sz="4" w:space="0" w:color="auto"/>
            </w:tcBorders>
            <w:shd w:val="clear" w:color="auto" w:fill="DCE6F0"/>
          </w:tcPr>
          <w:p w14:paraId="57FFBAD9"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6E0046" w14:paraId="48C5A388" w14:textId="77777777" w:rsidTr="00B702F6">
        <w:trPr>
          <w:trHeight w:val="569"/>
        </w:trPr>
        <w:tc>
          <w:tcPr>
            <w:tcW w:w="3113" w:type="dxa"/>
            <w:tcBorders>
              <w:bottom w:val="single" w:sz="4" w:space="0" w:color="auto"/>
            </w:tcBorders>
            <w:shd w:val="clear" w:color="auto" w:fill="FFFFFF" w:themeFill="background1"/>
          </w:tcPr>
          <w:p w14:paraId="629C520A" w14:textId="77777777" w:rsidR="006A1FFC" w:rsidRPr="006E0046" w:rsidRDefault="006A1FFC" w:rsidP="00B702F6">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1.1.5. Turto naudojimo paskirtis</w:t>
            </w:r>
          </w:p>
        </w:tc>
        <w:tc>
          <w:tcPr>
            <w:tcW w:w="2551" w:type="dxa"/>
            <w:tcBorders>
              <w:bottom w:val="single" w:sz="4" w:space="0" w:color="auto"/>
            </w:tcBorders>
            <w:shd w:val="clear" w:color="auto" w:fill="DCE6F0"/>
          </w:tcPr>
          <w:p w14:paraId="22043B3A" w14:textId="0461B85E" w:rsidR="006A1FFC" w:rsidRPr="006E0046" w:rsidRDefault="00344AF4" w:rsidP="00B702F6">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Komercinės paskirties </w:t>
            </w:r>
            <w:r w:rsidR="00737B8B">
              <w:rPr>
                <w:rFonts w:ascii="Times New Roman" w:eastAsia="Times New Roman" w:hAnsi="Times New Roman" w:cs="Times New Roman"/>
                <w:color w:val="000000"/>
                <w:sz w:val="24"/>
                <w:szCs w:val="24"/>
                <w:lang w:val="lt-LT"/>
              </w:rPr>
              <w:t>objektų teritorijos.</w:t>
            </w:r>
          </w:p>
        </w:tc>
        <w:tc>
          <w:tcPr>
            <w:tcW w:w="2694" w:type="dxa"/>
            <w:gridSpan w:val="2"/>
            <w:tcBorders>
              <w:bottom w:val="single" w:sz="4" w:space="0" w:color="auto"/>
            </w:tcBorders>
            <w:shd w:val="clear" w:color="auto" w:fill="DCE6F0"/>
          </w:tcPr>
          <w:p w14:paraId="1760E1A3"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552" w:type="dxa"/>
            <w:tcBorders>
              <w:bottom w:val="single" w:sz="4" w:space="0" w:color="auto"/>
            </w:tcBorders>
            <w:shd w:val="clear" w:color="auto" w:fill="DCE6F0"/>
          </w:tcPr>
          <w:p w14:paraId="7ABCDB37"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693" w:type="dxa"/>
            <w:gridSpan w:val="2"/>
            <w:tcBorders>
              <w:bottom w:val="single" w:sz="4" w:space="0" w:color="auto"/>
            </w:tcBorders>
            <w:shd w:val="clear" w:color="auto" w:fill="DCE6F0"/>
          </w:tcPr>
          <w:p w14:paraId="3A32C53E"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6E0046" w14:paraId="0E56471A" w14:textId="77777777" w:rsidTr="00B702F6">
        <w:tc>
          <w:tcPr>
            <w:tcW w:w="3113" w:type="dxa"/>
            <w:tcBorders>
              <w:bottom w:val="single" w:sz="4" w:space="0" w:color="auto"/>
            </w:tcBorders>
            <w:shd w:val="clear" w:color="auto" w:fill="FFFFFF" w:themeFill="background1"/>
          </w:tcPr>
          <w:p w14:paraId="611F613C" w14:textId="77777777" w:rsidR="006A1FFC" w:rsidRPr="006E0046" w:rsidRDefault="006A1FFC" w:rsidP="00B702F6">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1.1.6. Kokia teise viešasis subjektas valdo, naudoja ir (ar) disponuoja turtu</w:t>
            </w:r>
          </w:p>
        </w:tc>
        <w:tc>
          <w:tcPr>
            <w:tcW w:w="2551" w:type="dxa"/>
            <w:tcBorders>
              <w:bottom w:val="single" w:sz="4" w:space="0" w:color="auto"/>
            </w:tcBorders>
            <w:shd w:val="clear" w:color="auto" w:fill="DCE6F0"/>
          </w:tcPr>
          <w:p w14:paraId="0BE229EB" w14:textId="0D7489CD" w:rsidR="006A1FFC" w:rsidRPr="006E0046" w:rsidRDefault="004D4BFC" w:rsidP="00B702F6">
            <w:pPr>
              <w:rPr>
                <w:rFonts w:ascii="Times New Roman" w:eastAsia="Times New Roman" w:hAnsi="Times New Roman" w:cs="Times New Roman"/>
                <w:color w:val="000000"/>
                <w:sz w:val="24"/>
                <w:szCs w:val="24"/>
                <w:lang w:val="lt-LT"/>
              </w:rPr>
            </w:pPr>
            <w:sdt>
              <w:sdtPr>
                <w:rPr>
                  <w:rFonts w:ascii="Times New Roman" w:eastAsia="Calibri" w:hAnsi="Times New Roman" w:cs="Times New Roman"/>
                  <w:sz w:val="24"/>
                  <w:szCs w:val="24"/>
                  <w:lang w:val="lt-LT"/>
                </w:rPr>
                <w:id w:val="745067161"/>
                <w:placeholder>
                  <w:docPart w:val="8ABA5BB84000463D8349E3A4E9481D73"/>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sdtContent>
                <w:r w:rsidR="004F4AE8">
                  <w:rPr>
                    <w:rFonts w:ascii="Times New Roman" w:eastAsia="Calibri" w:hAnsi="Times New Roman" w:cs="Times New Roman"/>
                    <w:sz w:val="24"/>
                    <w:szCs w:val="24"/>
                    <w:lang w:val="lt-LT"/>
                  </w:rPr>
                  <w:t>Patikėjimo teisė</w:t>
                </w:r>
              </w:sdtContent>
            </w:sdt>
          </w:p>
          <w:p w14:paraId="7E6EDE28" w14:textId="77777777" w:rsidR="006A1FFC" w:rsidRPr="006E0046" w:rsidRDefault="006A1FFC" w:rsidP="00B702F6">
            <w:pPr>
              <w:rPr>
                <w:rFonts w:ascii="Times New Roman" w:eastAsia="Times New Roman" w:hAnsi="Times New Roman" w:cs="Times New Roman"/>
                <w:color w:val="000000"/>
                <w:sz w:val="24"/>
                <w:szCs w:val="24"/>
                <w:lang w:val="lt-LT"/>
              </w:rPr>
            </w:pPr>
          </w:p>
        </w:tc>
        <w:sdt>
          <w:sdtPr>
            <w:rPr>
              <w:rFonts w:ascii="Times New Roman" w:hAnsi="Times New Roman" w:cs="Times New Roman"/>
              <w:sz w:val="24"/>
              <w:szCs w:val="24"/>
              <w:lang w:val="lt-LT"/>
            </w:rPr>
            <w:id w:val="-1353105570"/>
            <w:placeholder>
              <w:docPart w:val="48C48705172C4FB9B40141A845193712"/>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94" w:type="dxa"/>
                <w:gridSpan w:val="2"/>
                <w:tcBorders>
                  <w:bottom w:val="single" w:sz="4" w:space="0" w:color="auto"/>
                </w:tcBorders>
                <w:shd w:val="clear" w:color="auto" w:fill="DCE6F0"/>
              </w:tcPr>
              <w:p w14:paraId="7E4D90CD"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sdt>
          <w:sdtPr>
            <w:rPr>
              <w:rFonts w:ascii="Times New Roman" w:hAnsi="Times New Roman" w:cs="Times New Roman"/>
              <w:sz w:val="24"/>
              <w:szCs w:val="24"/>
              <w:lang w:val="lt-LT"/>
            </w:rPr>
            <w:id w:val="-1752103826"/>
            <w:placeholder>
              <w:docPart w:val="78C1CC52127A4D87822FC9E97295681A"/>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552" w:type="dxa"/>
                <w:tcBorders>
                  <w:bottom w:val="single" w:sz="4" w:space="0" w:color="auto"/>
                </w:tcBorders>
                <w:shd w:val="clear" w:color="auto" w:fill="DCE6F0"/>
              </w:tcPr>
              <w:p w14:paraId="00B8F473"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sdt>
          <w:sdtPr>
            <w:rPr>
              <w:rFonts w:ascii="Times New Roman" w:hAnsi="Times New Roman" w:cs="Times New Roman"/>
              <w:sz w:val="24"/>
              <w:szCs w:val="24"/>
              <w:lang w:val="lt-LT"/>
            </w:rPr>
            <w:id w:val="-21709163"/>
            <w:placeholder>
              <w:docPart w:val="0BB79F207C5E4B89BE968A5F52DB9C9E"/>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93" w:type="dxa"/>
                <w:gridSpan w:val="2"/>
                <w:tcBorders>
                  <w:bottom w:val="single" w:sz="4" w:space="0" w:color="auto"/>
                </w:tcBorders>
                <w:shd w:val="clear" w:color="auto" w:fill="DCE6F0"/>
              </w:tcPr>
              <w:p w14:paraId="52868983"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tr>
      <w:tr w:rsidR="006A1FFC" w:rsidRPr="006E0046" w14:paraId="57137D6B" w14:textId="77777777" w:rsidTr="00B702F6">
        <w:tc>
          <w:tcPr>
            <w:tcW w:w="3113" w:type="dxa"/>
            <w:tcBorders>
              <w:bottom w:val="single" w:sz="4" w:space="0" w:color="auto"/>
            </w:tcBorders>
            <w:shd w:val="clear" w:color="auto" w:fill="FFFFFF" w:themeFill="background1"/>
          </w:tcPr>
          <w:p w14:paraId="1EF26D97" w14:textId="77777777" w:rsidR="006A1FFC" w:rsidRPr="006E0046" w:rsidRDefault="006A1FFC" w:rsidP="00B702F6">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1.1.7. Ar viešojo subjekto turtinės teisės yra apribotos?</w:t>
            </w:r>
          </w:p>
        </w:tc>
        <w:sdt>
          <w:sdtPr>
            <w:rPr>
              <w:rFonts w:ascii="Times New Roman" w:eastAsia="Times New Roman" w:hAnsi="Times New Roman" w:cs="Times New Roman"/>
              <w:color w:val="000000"/>
              <w:sz w:val="24"/>
              <w:szCs w:val="24"/>
              <w:lang w:val="lt-LT"/>
            </w:rPr>
            <w:id w:val="-316958465"/>
            <w:placeholder>
              <w:docPart w:val="EB6F4B66038D4691BFB1BE0E24662E0A"/>
            </w:placeholder>
            <w:comboBox>
              <w:listItem w:displayText="Taip" w:value="Taip"/>
              <w:listItem w:displayText="Ne" w:value="Ne"/>
            </w:comboBox>
          </w:sdtPr>
          <w:sdtEndPr/>
          <w:sdtContent>
            <w:tc>
              <w:tcPr>
                <w:tcW w:w="2551" w:type="dxa"/>
                <w:tcBorders>
                  <w:bottom w:val="single" w:sz="4" w:space="0" w:color="auto"/>
                </w:tcBorders>
                <w:shd w:val="clear" w:color="auto" w:fill="DCE6F0"/>
              </w:tcPr>
              <w:p w14:paraId="5562F5B9" w14:textId="400A0315" w:rsidR="006A1FFC" w:rsidRPr="006E0046" w:rsidRDefault="004F4AE8" w:rsidP="00B702F6">
                <w:pPr>
                  <w:rPr>
                    <w:rFonts w:ascii="Times New Roman" w:eastAsia="Times New Roman" w:hAnsi="Times New Roman" w:cs="Times New Roman"/>
                    <w:color w:val="000000"/>
                    <w:sz w:val="24"/>
                    <w:szCs w:val="24"/>
                    <w:lang w:val="lt-LT"/>
                  </w:rPr>
                </w:pPr>
                <w:r w:rsidRPr="00B37E8A">
                  <w:rPr>
                    <w:rFonts w:ascii="Times New Roman" w:eastAsia="Times New Roman" w:hAnsi="Times New Roman" w:cs="Times New Roman"/>
                    <w:color w:val="000000"/>
                    <w:sz w:val="24"/>
                    <w:szCs w:val="24"/>
                    <w:lang w:val="lt-LT"/>
                  </w:rPr>
                  <w:t>Ne</w:t>
                </w:r>
              </w:p>
            </w:tc>
          </w:sdtContent>
        </w:sdt>
        <w:sdt>
          <w:sdtPr>
            <w:rPr>
              <w:rFonts w:ascii="Times New Roman" w:eastAsia="Times New Roman" w:hAnsi="Times New Roman" w:cs="Times New Roman"/>
              <w:color w:val="000000"/>
              <w:sz w:val="24"/>
              <w:szCs w:val="24"/>
              <w:lang w:val="lt-LT"/>
            </w:rPr>
            <w:id w:val="1854683216"/>
            <w:placeholder>
              <w:docPart w:val="225299F64E5E4D5D9D14D1E808E98EBC"/>
            </w:placeholder>
            <w:comboBox>
              <w:listItem w:displayText="Taip" w:value="Taip"/>
              <w:listItem w:displayText="Ne" w:value="Ne"/>
            </w:comboBox>
          </w:sdtPr>
          <w:sdtEndPr/>
          <w:sdtContent>
            <w:tc>
              <w:tcPr>
                <w:tcW w:w="2694" w:type="dxa"/>
                <w:gridSpan w:val="2"/>
                <w:tcBorders>
                  <w:bottom w:val="single" w:sz="4" w:space="0" w:color="auto"/>
                </w:tcBorders>
                <w:shd w:val="clear" w:color="auto" w:fill="DCE6F0"/>
              </w:tcPr>
              <w:p w14:paraId="50799911"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eastAsia="Times New Roman" w:hAnsi="Times New Roman" w:cs="Times New Roman"/>
              <w:color w:val="000000"/>
              <w:sz w:val="24"/>
              <w:szCs w:val="24"/>
              <w:lang w:val="lt-LT"/>
            </w:rPr>
            <w:id w:val="2110470936"/>
            <w:placeholder>
              <w:docPart w:val="B6B9BDF10D92402CB1870385C66594AD"/>
            </w:placeholder>
            <w:comboBox>
              <w:listItem w:displayText="Taip" w:value="Taip"/>
              <w:listItem w:displayText="Ne" w:value="Ne"/>
            </w:comboBox>
          </w:sdtPr>
          <w:sdtEndPr/>
          <w:sdtContent>
            <w:tc>
              <w:tcPr>
                <w:tcW w:w="2552" w:type="dxa"/>
                <w:tcBorders>
                  <w:bottom w:val="single" w:sz="4" w:space="0" w:color="auto"/>
                </w:tcBorders>
                <w:shd w:val="clear" w:color="auto" w:fill="DCE6F0"/>
              </w:tcPr>
              <w:p w14:paraId="63F1F95D"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hAnsi="Times New Roman" w:cs="Times New Roman"/>
              <w:sz w:val="24"/>
              <w:szCs w:val="24"/>
              <w:lang w:val="lt-LT"/>
            </w:rPr>
            <w:id w:val="2076853373"/>
            <w:placeholder>
              <w:docPart w:val="804F7D38CB5A41DAAC3F898E78CA0ED3"/>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93" w:type="dxa"/>
                <w:gridSpan w:val="2"/>
                <w:tcBorders>
                  <w:bottom w:val="single" w:sz="4" w:space="0" w:color="auto"/>
                </w:tcBorders>
                <w:shd w:val="clear" w:color="auto" w:fill="DCE6F0"/>
              </w:tcPr>
              <w:p w14:paraId="54F85CF8"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tr>
      <w:tr w:rsidR="006A1FFC" w:rsidRPr="006E0046" w14:paraId="1D6D4DE4" w14:textId="77777777" w:rsidTr="00B702F6">
        <w:tc>
          <w:tcPr>
            <w:tcW w:w="3113" w:type="dxa"/>
            <w:tcBorders>
              <w:bottom w:val="single" w:sz="4" w:space="0" w:color="auto"/>
            </w:tcBorders>
            <w:shd w:val="clear" w:color="auto" w:fill="FFFFFF" w:themeFill="background1"/>
          </w:tcPr>
          <w:p w14:paraId="21BF5E38" w14:textId="77777777" w:rsidR="006A1FFC" w:rsidRPr="006E0046" w:rsidRDefault="006A1FFC" w:rsidP="00B702F6">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1.1.8. Ar turtas šiuo metu naudojamas?</w:t>
            </w:r>
          </w:p>
        </w:tc>
        <w:sdt>
          <w:sdtPr>
            <w:rPr>
              <w:rFonts w:ascii="Times New Roman" w:eastAsia="Times New Roman" w:hAnsi="Times New Roman" w:cs="Times New Roman"/>
              <w:color w:val="000000"/>
              <w:sz w:val="24"/>
              <w:szCs w:val="24"/>
              <w:lang w:val="lt-LT"/>
            </w:rPr>
            <w:id w:val="-289361158"/>
            <w:placeholder>
              <w:docPart w:val="ED554B0AF1A1474C8BB907C617AF9E84"/>
            </w:placeholder>
            <w:comboBox>
              <w:listItem w:displayText="Taip" w:value="Taip"/>
              <w:listItem w:displayText="Ne" w:value="Ne"/>
            </w:comboBox>
          </w:sdtPr>
          <w:sdtEndPr/>
          <w:sdtContent>
            <w:tc>
              <w:tcPr>
                <w:tcW w:w="2551" w:type="dxa"/>
                <w:tcBorders>
                  <w:bottom w:val="single" w:sz="4" w:space="0" w:color="auto"/>
                </w:tcBorders>
                <w:shd w:val="clear" w:color="auto" w:fill="DCE6F0"/>
              </w:tcPr>
              <w:p w14:paraId="458E56D8" w14:textId="468AE066" w:rsidR="006A1FFC" w:rsidRPr="006E0046" w:rsidRDefault="00B37E8A" w:rsidP="00B702F6">
                <w:pPr>
                  <w:rPr>
                    <w:rFonts w:ascii="Times New Roman" w:hAnsi="Times New Roman" w:cs="Times New Roman"/>
                    <w:sz w:val="24"/>
                    <w:szCs w:val="24"/>
                    <w:lang w:val="lt-LT"/>
                  </w:rPr>
                </w:pPr>
                <w:r>
                  <w:rPr>
                    <w:rFonts w:ascii="Times New Roman" w:eastAsia="Times New Roman" w:hAnsi="Times New Roman" w:cs="Times New Roman"/>
                    <w:color w:val="000000"/>
                    <w:sz w:val="24"/>
                    <w:szCs w:val="24"/>
                    <w:lang w:val="lt-LT"/>
                  </w:rPr>
                  <w:t>Taip</w:t>
                </w:r>
              </w:p>
            </w:tc>
          </w:sdtContent>
        </w:sdt>
        <w:sdt>
          <w:sdtPr>
            <w:rPr>
              <w:rFonts w:ascii="Times New Roman" w:eastAsia="Times New Roman" w:hAnsi="Times New Roman" w:cs="Times New Roman"/>
              <w:color w:val="000000"/>
              <w:sz w:val="24"/>
              <w:szCs w:val="24"/>
              <w:lang w:val="lt-LT"/>
            </w:rPr>
            <w:id w:val="-228856206"/>
            <w:placeholder>
              <w:docPart w:val="7ED9142D9DE546ECA6E1869222997931"/>
            </w:placeholder>
            <w:comboBox>
              <w:listItem w:displayText="Taip" w:value="Taip"/>
              <w:listItem w:displayText="Ne" w:value="Ne"/>
            </w:comboBox>
          </w:sdtPr>
          <w:sdtEndPr/>
          <w:sdtContent>
            <w:tc>
              <w:tcPr>
                <w:tcW w:w="2694" w:type="dxa"/>
                <w:gridSpan w:val="2"/>
                <w:tcBorders>
                  <w:bottom w:val="single" w:sz="4" w:space="0" w:color="auto"/>
                </w:tcBorders>
                <w:shd w:val="clear" w:color="auto" w:fill="DCE6F0"/>
              </w:tcPr>
              <w:p w14:paraId="00A687C5" w14:textId="77777777" w:rsidR="006A1FFC" w:rsidRPr="006E0046" w:rsidRDefault="006A1FFC" w:rsidP="00B702F6">
                <w:pPr>
                  <w:rPr>
                    <w:rFonts w:ascii="Times New Roman" w:hAnsi="Times New Roman" w:cs="Times New Roman"/>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eastAsia="Times New Roman" w:hAnsi="Times New Roman" w:cs="Times New Roman"/>
              <w:color w:val="000000"/>
              <w:sz w:val="24"/>
              <w:szCs w:val="24"/>
              <w:lang w:val="lt-LT"/>
            </w:rPr>
            <w:id w:val="1675531511"/>
            <w:placeholder>
              <w:docPart w:val="F443DDB246BD4B09B9AD0334F4957962"/>
            </w:placeholder>
            <w:comboBox>
              <w:listItem w:displayText="Taip" w:value="Taip"/>
              <w:listItem w:displayText="Ne" w:value="Ne"/>
            </w:comboBox>
          </w:sdtPr>
          <w:sdtEndPr/>
          <w:sdtContent>
            <w:tc>
              <w:tcPr>
                <w:tcW w:w="2552" w:type="dxa"/>
                <w:tcBorders>
                  <w:bottom w:val="single" w:sz="4" w:space="0" w:color="auto"/>
                </w:tcBorders>
                <w:shd w:val="clear" w:color="auto" w:fill="DCE6F0"/>
              </w:tcPr>
              <w:p w14:paraId="0FB3483E" w14:textId="77777777" w:rsidR="006A1FFC" w:rsidRPr="006E0046" w:rsidRDefault="006A1FFC" w:rsidP="00B702F6">
                <w:pPr>
                  <w:rPr>
                    <w:rFonts w:ascii="Times New Roman" w:hAnsi="Times New Roman" w:cs="Times New Roman"/>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hAnsi="Times New Roman" w:cs="Times New Roman"/>
              <w:sz w:val="24"/>
              <w:szCs w:val="24"/>
              <w:lang w:val="lt-LT"/>
            </w:rPr>
            <w:id w:val="1459763865"/>
            <w:placeholder>
              <w:docPart w:val="D26619A8C73F45FAB829D8E1218CFDBA"/>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93" w:type="dxa"/>
                <w:gridSpan w:val="2"/>
                <w:tcBorders>
                  <w:bottom w:val="single" w:sz="4" w:space="0" w:color="auto"/>
                </w:tcBorders>
                <w:shd w:val="clear" w:color="auto" w:fill="DCE6F0"/>
              </w:tcPr>
              <w:p w14:paraId="6BE7246D" w14:textId="77777777" w:rsidR="006A1FFC" w:rsidRPr="006E0046" w:rsidRDefault="006A1FFC" w:rsidP="00B702F6">
                <w:pPr>
                  <w:rPr>
                    <w:rFonts w:ascii="Times New Roman" w:hAnsi="Times New Roman" w:cs="Times New Roman"/>
                    <w:sz w:val="24"/>
                    <w:szCs w:val="24"/>
                    <w:lang w:val="lt-LT"/>
                  </w:rPr>
                </w:pPr>
                <w:r w:rsidRPr="006E0046">
                  <w:rPr>
                    <w:rFonts w:ascii="Times New Roman" w:hAnsi="Times New Roman" w:cs="Times New Roman"/>
                    <w:sz w:val="24"/>
                    <w:szCs w:val="24"/>
                    <w:lang w:val="lt-LT"/>
                  </w:rPr>
                  <w:t>Pasirinkite iš sąrašo</w:t>
                </w:r>
              </w:p>
            </w:tc>
          </w:sdtContent>
        </w:sdt>
      </w:tr>
      <w:tr w:rsidR="006A1FFC" w:rsidRPr="00574C82" w14:paraId="335B335E" w14:textId="77777777" w:rsidTr="00B702F6">
        <w:tc>
          <w:tcPr>
            <w:tcW w:w="13603" w:type="dxa"/>
            <w:gridSpan w:val="7"/>
            <w:tcBorders>
              <w:bottom w:val="single" w:sz="4" w:space="0" w:color="auto"/>
            </w:tcBorders>
            <w:shd w:val="clear" w:color="auto" w:fill="326496"/>
          </w:tcPr>
          <w:p w14:paraId="0551EF6F" w14:textId="77777777" w:rsidR="006A1FFC" w:rsidRPr="006E0046" w:rsidRDefault="006A1FFC" w:rsidP="00B702F6">
            <w:pPr>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t>1.2. Esamo turto vertė ir naudotojai</w:t>
            </w:r>
          </w:p>
        </w:tc>
      </w:tr>
      <w:tr w:rsidR="006A1FFC" w:rsidRPr="008044E1" w14:paraId="19CF6A0C" w14:textId="77777777" w:rsidTr="00B702F6">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E5FE9" w14:textId="77777777" w:rsidR="006A1FFC" w:rsidRPr="006E0046" w:rsidRDefault="006A1FFC" w:rsidP="00B702F6">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 xml:space="preserve">1.2.1. Turto likutinė vertė šio dokumento pildymo dienai pagal viešojo subjekto apskaitos duomenis </w:t>
            </w:r>
          </w:p>
        </w:tc>
        <w:tc>
          <w:tcPr>
            <w:tcW w:w="2551" w:type="dxa"/>
            <w:tcBorders>
              <w:bottom w:val="single" w:sz="4" w:space="0" w:color="auto"/>
            </w:tcBorders>
            <w:shd w:val="clear" w:color="auto" w:fill="DCE6F0"/>
          </w:tcPr>
          <w:p w14:paraId="2442416B" w14:textId="55605CFD" w:rsidR="006A1FFC" w:rsidRPr="006E0046" w:rsidRDefault="008044E1" w:rsidP="00B702F6">
            <w:pPr>
              <w:rPr>
                <w:rFonts w:ascii="Times New Roman" w:eastAsia="Times New Roman" w:hAnsi="Times New Roman" w:cs="Times New Roman"/>
                <w:color w:val="000000"/>
                <w:sz w:val="24"/>
                <w:szCs w:val="24"/>
                <w:lang w:val="lt-LT"/>
              </w:rPr>
            </w:pPr>
            <w:r w:rsidRPr="008044E1">
              <w:rPr>
                <w:rFonts w:ascii="Times New Roman" w:eastAsia="Times New Roman" w:hAnsi="Times New Roman" w:cs="Times New Roman"/>
                <w:color w:val="000000"/>
                <w:sz w:val="24"/>
                <w:szCs w:val="24"/>
                <w:lang w:val="lt-LT"/>
              </w:rPr>
              <w:t>355000,00</w:t>
            </w:r>
            <w:r>
              <w:rPr>
                <w:rFonts w:ascii="Times New Roman" w:eastAsia="Times New Roman" w:hAnsi="Times New Roman" w:cs="Times New Roman"/>
                <w:color w:val="000000"/>
                <w:sz w:val="24"/>
                <w:szCs w:val="24"/>
                <w:lang w:val="lt-LT"/>
              </w:rPr>
              <w:t xml:space="preserve"> Eur</w:t>
            </w:r>
          </w:p>
        </w:tc>
        <w:tc>
          <w:tcPr>
            <w:tcW w:w="2694" w:type="dxa"/>
            <w:gridSpan w:val="2"/>
            <w:tcBorders>
              <w:bottom w:val="single" w:sz="4" w:space="0" w:color="auto"/>
            </w:tcBorders>
            <w:shd w:val="clear" w:color="auto" w:fill="DCE6F0"/>
          </w:tcPr>
          <w:p w14:paraId="1CD45C32"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552" w:type="dxa"/>
            <w:tcBorders>
              <w:bottom w:val="single" w:sz="4" w:space="0" w:color="auto"/>
            </w:tcBorders>
            <w:shd w:val="clear" w:color="auto" w:fill="DCE6F0"/>
          </w:tcPr>
          <w:p w14:paraId="19E1B818"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693" w:type="dxa"/>
            <w:gridSpan w:val="2"/>
            <w:tcBorders>
              <w:bottom w:val="single" w:sz="4" w:space="0" w:color="auto"/>
            </w:tcBorders>
            <w:shd w:val="clear" w:color="auto" w:fill="DCE6F0"/>
          </w:tcPr>
          <w:p w14:paraId="0360209A"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6E0046" w14:paraId="540E2733" w14:textId="77777777" w:rsidTr="00B702F6">
        <w:trPr>
          <w:trHeight w:val="582"/>
        </w:trPr>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40761" w14:textId="77777777" w:rsidR="006A1FFC" w:rsidRPr="006E0046" w:rsidRDefault="006A1FFC" w:rsidP="00B702F6">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lastRenderedPageBreak/>
              <w:t>1.2.2. Turto dabartiniai naudotojai</w:t>
            </w:r>
          </w:p>
        </w:tc>
        <w:tc>
          <w:tcPr>
            <w:tcW w:w="2551" w:type="dxa"/>
            <w:tcBorders>
              <w:top w:val="single" w:sz="4" w:space="0" w:color="auto"/>
              <w:bottom w:val="single" w:sz="4" w:space="0" w:color="auto"/>
            </w:tcBorders>
            <w:shd w:val="clear" w:color="auto" w:fill="DCE6F0"/>
          </w:tcPr>
          <w:p w14:paraId="123BF6D9" w14:textId="35FF9102" w:rsidR="006A1FFC" w:rsidRPr="006E0046" w:rsidRDefault="000117B1" w:rsidP="00B702F6">
            <w:pPr>
              <w:rPr>
                <w:rFonts w:ascii="Times New Roman" w:eastAsia="Times New Roman" w:hAnsi="Times New Roman" w:cs="Times New Roman"/>
                <w:color w:val="000000"/>
                <w:sz w:val="24"/>
                <w:szCs w:val="24"/>
                <w:lang w:val="lt-LT"/>
              </w:rPr>
            </w:pPr>
            <w:r w:rsidRPr="004D4BFC">
              <w:rPr>
                <w:rFonts w:ascii="Times New Roman" w:eastAsia="Times New Roman" w:hAnsi="Times New Roman" w:cs="Times New Roman"/>
                <w:sz w:val="24"/>
                <w:szCs w:val="24"/>
                <w:lang w:val="lt-LT"/>
              </w:rPr>
              <w:t>Šiaulių rajono savivaldybė</w:t>
            </w:r>
          </w:p>
        </w:tc>
        <w:tc>
          <w:tcPr>
            <w:tcW w:w="2694" w:type="dxa"/>
            <w:gridSpan w:val="2"/>
            <w:tcBorders>
              <w:bottom w:val="single" w:sz="4" w:space="0" w:color="auto"/>
            </w:tcBorders>
            <w:shd w:val="clear" w:color="auto" w:fill="DCE6F0"/>
          </w:tcPr>
          <w:p w14:paraId="217997CF"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552" w:type="dxa"/>
            <w:tcBorders>
              <w:bottom w:val="single" w:sz="4" w:space="0" w:color="auto"/>
            </w:tcBorders>
            <w:shd w:val="clear" w:color="auto" w:fill="DCE6F0"/>
          </w:tcPr>
          <w:p w14:paraId="50C1A3C9"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693" w:type="dxa"/>
            <w:gridSpan w:val="2"/>
            <w:tcBorders>
              <w:bottom w:val="single" w:sz="4" w:space="0" w:color="auto"/>
            </w:tcBorders>
            <w:shd w:val="clear" w:color="auto" w:fill="DCE6F0"/>
          </w:tcPr>
          <w:p w14:paraId="2FB529B7"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FC136B" w14:paraId="05FD5A46" w14:textId="77777777" w:rsidTr="00B702F6">
        <w:tc>
          <w:tcPr>
            <w:tcW w:w="13603" w:type="dxa"/>
            <w:gridSpan w:val="7"/>
            <w:tcBorders>
              <w:bottom w:val="single" w:sz="4" w:space="0" w:color="auto"/>
            </w:tcBorders>
            <w:shd w:val="clear" w:color="auto" w:fill="326496"/>
          </w:tcPr>
          <w:p w14:paraId="3E02A193" w14:textId="77777777" w:rsidR="006A1FFC" w:rsidRPr="006E0046" w:rsidRDefault="006A1FFC" w:rsidP="00B702F6">
            <w:pPr>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t>2. Duomenys apie naujai kuriamą turtą</w:t>
            </w:r>
          </w:p>
        </w:tc>
      </w:tr>
      <w:tr w:rsidR="006A1FFC" w:rsidRPr="00FC136B" w14:paraId="4A056559" w14:textId="77777777" w:rsidTr="00B702F6">
        <w:tc>
          <w:tcPr>
            <w:tcW w:w="13603" w:type="dxa"/>
            <w:gridSpan w:val="7"/>
            <w:tcBorders>
              <w:bottom w:val="single" w:sz="4" w:space="0" w:color="auto"/>
            </w:tcBorders>
            <w:shd w:val="clear" w:color="auto" w:fill="FFFFFF" w:themeFill="background1"/>
          </w:tcPr>
          <w:p w14:paraId="637CE90C"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FC136B" w14:paraId="4C8C9AC2" w14:textId="77777777" w:rsidTr="00B702F6">
        <w:tc>
          <w:tcPr>
            <w:tcW w:w="13603" w:type="dxa"/>
            <w:gridSpan w:val="7"/>
            <w:tcBorders>
              <w:bottom w:val="single" w:sz="4" w:space="0" w:color="auto"/>
            </w:tcBorders>
            <w:shd w:val="clear" w:color="auto" w:fill="326496"/>
          </w:tcPr>
          <w:p w14:paraId="4C0DE810" w14:textId="77777777" w:rsidR="006A1FFC" w:rsidRPr="006E0046" w:rsidRDefault="006A1FFC" w:rsidP="00B702F6">
            <w:pPr>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t>2.1. Apibūdinkite numatytus įpareigojimus privačiam subjektui sukurti naują turtą</w:t>
            </w:r>
          </w:p>
        </w:tc>
      </w:tr>
      <w:tr w:rsidR="006A1FFC" w:rsidRPr="006E0046" w14:paraId="7CEB9B16" w14:textId="77777777" w:rsidTr="00B702F6">
        <w:tc>
          <w:tcPr>
            <w:tcW w:w="3113" w:type="dxa"/>
            <w:tcBorders>
              <w:bottom w:val="single" w:sz="4" w:space="0" w:color="auto"/>
            </w:tcBorders>
            <w:shd w:val="clear" w:color="auto" w:fill="FFFFFF" w:themeFill="background1"/>
          </w:tcPr>
          <w:p w14:paraId="4919E25D"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622" w:type="dxa"/>
            <w:gridSpan w:val="2"/>
            <w:tcBorders>
              <w:bottom w:val="single" w:sz="4" w:space="0" w:color="auto"/>
            </w:tcBorders>
            <w:shd w:val="clear" w:color="auto" w:fill="FFFFFF" w:themeFill="background1"/>
          </w:tcPr>
          <w:p w14:paraId="010DD41E" w14:textId="77777777" w:rsidR="006A1FFC" w:rsidRPr="006E0046" w:rsidRDefault="006A1FFC" w:rsidP="00B702F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Nekilnojamasis turtas (išskyrus žemę)</w:t>
            </w:r>
          </w:p>
        </w:tc>
        <w:tc>
          <w:tcPr>
            <w:tcW w:w="2623" w:type="dxa"/>
            <w:tcBorders>
              <w:bottom w:val="single" w:sz="4" w:space="0" w:color="auto"/>
            </w:tcBorders>
            <w:shd w:val="clear" w:color="auto" w:fill="FFFFFF" w:themeFill="background1"/>
          </w:tcPr>
          <w:p w14:paraId="0A8F3D92" w14:textId="77777777" w:rsidR="006A1FFC" w:rsidRPr="006E0046" w:rsidRDefault="006A1FFC" w:rsidP="00B702F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Kilnojamasis ilgalaikis turtas</w:t>
            </w:r>
          </w:p>
        </w:tc>
        <w:tc>
          <w:tcPr>
            <w:tcW w:w="2622" w:type="dxa"/>
            <w:gridSpan w:val="2"/>
            <w:tcBorders>
              <w:bottom w:val="single" w:sz="4" w:space="0" w:color="auto"/>
            </w:tcBorders>
            <w:shd w:val="clear" w:color="auto" w:fill="FFFFFF" w:themeFill="background1"/>
          </w:tcPr>
          <w:p w14:paraId="3439C622" w14:textId="77777777" w:rsidR="006A1FFC" w:rsidRPr="006E0046" w:rsidRDefault="006A1FFC" w:rsidP="00B702F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Trumpalaikis turtas</w:t>
            </w:r>
          </w:p>
        </w:tc>
        <w:tc>
          <w:tcPr>
            <w:tcW w:w="2623" w:type="dxa"/>
            <w:tcBorders>
              <w:bottom w:val="single" w:sz="4" w:space="0" w:color="auto"/>
            </w:tcBorders>
            <w:shd w:val="clear" w:color="auto" w:fill="FFFFFF" w:themeFill="background1"/>
          </w:tcPr>
          <w:p w14:paraId="2772DF41" w14:textId="77777777" w:rsidR="006A1FFC" w:rsidRPr="006E0046" w:rsidRDefault="006A1FFC" w:rsidP="00B702F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Kitas turtas</w:t>
            </w:r>
          </w:p>
        </w:tc>
      </w:tr>
      <w:tr w:rsidR="006A1FFC" w:rsidRPr="00574C82" w14:paraId="1E0B11E3" w14:textId="77777777" w:rsidTr="00B702F6">
        <w:trPr>
          <w:trHeight w:val="353"/>
        </w:trPr>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994B6" w14:textId="77777777" w:rsidR="006A1FFC" w:rsidRPr="006E0046" w:rsidRDefault="006A1FFC" w:rsidP="00B702F6">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2.1.1. Turto pavadinimas</w:t>
            </w:r>
          </w:p>
        </w:tc>
        <w:tc>
          <w:tcPr>
            <w:tcW w:w="2622" w:type="dxa"/>
            <w:gridSpan w:val="2"/>
            <w:tcBorders>
              <w:bottom w:val="single" w:sz="4" w:space="0" w:color="auto"/>
            </w:tcBorders>
            <w:shd w:val="clear" w:color="auto" w:fill="DCE6F0"/>
          </w:tcPr>
          <w:p w14:paraId="05BAFA24" w14:textId="0DC802FD" w:rsidR="006A1FFC" w:rsidRPr="006E0046" w:rsidRDefault="008478CE" w:rsidP="00B0498F">
            <w:pPr>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Pastatas</w:t>
            </w:r>
            <w:r w:rsidR="00922DFD">
              <w:rPr>
                <w:rFonts w:ascii="Times New Roman" w:eastAsia="Times New Roman" w:hAnsi="Times New Roman" w:cs="Times New Roman"/>
                <w:color w:val="000000"/>
                <w:sz w:val="24"/>
                <w:szCs w:val="24"/>
                <w:lang w:val="lt-LT"/>
              </w:rPr>
              <w:t xml:space="preserve"> su sklype esa</w:t>
            </w:r>
            <w:r w:rsidR="003D57F3">
              <w:rPr>
                <w:rFonts w:ascii="Times New Roman" w:eastAsia="Times New Roman" w:hAnsi="Times New Roman" w:cs="Times New Roman"/>
                <w:color w:val="000000"/>
                <w:sz w:val="24"/>
                <w:szCs w:val="24"/>
                <w:lang w:val="lt-LT"/>
              </w:rPr>
              <w:t>nčia infrastruktūra</w:t>
            </w:r>
          </w:p>
        </w:tc>
        <w:tc>
          <w:tcPr>
            <w:tcW w:w="2623" w:type="dxa"/>
            <w:tcBorders>
              <w:bottom w:val="single" w:sz="4" w:space="0" w:color="auto"/>
            </w:tcBorders>
            <w:shd w:val="clear" w:color="auto" w:fill="DCE6F0"/>
          </w:tcPr>
          <w:p w14:paraId="711AD978" w14:textId="361A8F1A" w:rsidR="006A1FFC" w:rsidRPr="006E0046" w:rsidRDefault="00AF346E" w:rsidP="00B702F6">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Su paslaugų teikimu susij</w:t>
            </w:r>
            <w:r w:rsidR="005F738A">
              <w:rPr>
                <w:rFonts w:ascii="Times New Roman" w:eastAsia="Times New Roman" w:hAnsi="Times New Roman" w:cs="Times New Roman"/>
                <w:color w:val="000000"/>
                <w:sz w:val="24"/>
                <w:szCs w:val="24"/>
                <w:lang w:val="lt-LT"/>
              </w:rPr>
              <w:t>ęs</w:t>
            </w:r>
            <w:r>
              <w:rPr>
                <w:rFonts w:ascii="Times New Roman" w:eastAsia="Times New Roman" w:hAnsi="Times New Roman" w:cs="Times New Roman"/>
                <w:color w:val="000000"/>
                <w:sz w:val="24"/>
                <w:szCs w:val="24"/>
                <w:lang w:val="lt-LT"/>
              </w:rPr>
              <w:t xml:space="preserve"> kilnojama</w:t>
            </w:r>
            <w:r w:rsidR="005F738A">
              <w:rPr>
                <w:rFonts w:ascii="Times New Roman" w:eastAsia="Times New Roman" w:hAnsi="Times New Roman" w:cs="Times New Roman"/>
                <w:color w:val="000000"/>
                <w:sz w:val="24"/>
                <w:szCs w:val="24"/>
                <w:lang w:val="lt-LT"/>
              </w:rPr>
              <w:t>s</w:t>
            </w:r>
            <w:r>
              <w:rPr>
                <w:rFonts w:ascii="Times New Roman" w:eastAsia="Times New Roman" w:hAnsi="Times New Roman" w:cs="Times New Roman"/>
                <w:color w:val="000000"/>
                <w:sz w:val="24"/>
                <w:szCs w:val="24"/>
                <w:lang w:val="lt-LT"/>
              </w:rPr>
              <w:t xml:space="preserve"> </w:t>
            </w:r>
            <w:r w:rsidR="005F738A">
              <w:rPr>
                <w:rFonts w:ascii="Times New Roman" w:eastAsia="Times New Roman" w:hAnsi="Times New Roman" w:cs="Times New Roman"/>
                <w:color w:val="000000"/>
                <w:sz w:val="24"/>
                <w:szCs w:val="24"/>
                <w:lang w:val="lt-LT"/>
              </w:rPr>
              <w:t>turtas</w:t>
            </w:r>
            <w:r>
              <w:rPr>
                <w:rFonts w:ascii="Times New Roman" w:eastAsia="Times New Roman" w:hAnsi="Times New Roman" w:cs="Times New Roman"/>
                <w:color w:val="000000"/>
                <w:sz w:val="24"/>
                <w:szCs w:val="24"/>
                <w:lang w:val="lt-LT"/>
              </w:rPr>
              <w:t xml:space="preserve"> (</w:t>
            </w:r>
            <w:r w:rsidR="004971D6">
              <w:rPr>
                <w:rFonts w:ascii="Times New Roman" w:eastAsia="Times New Roman" w:hAnsi="Times New Roman" w:cs="Times New Roman"/>
                <w:color w:val="000000"/>
                <w:sz w:val="24"/>
                <w:szCs w:val="24"/>
                <w:lang w:val="lt-LT"/>
              </w:rPr>
              <w:t>baldai, įranga</w:t>
            </w:r>
            <w:r w:rsidR="009D1F41">
              <w:rPr>
                <w:rFonts w:ascii="Times New Roman" w:eastAsia="Times New Roman" w:hAnsi="Times New Roman" w:cs="Times New Roman"/>
                <w:color w:val="000000"/>
                <w:sz w:val="24"/>
                <w:szCs w:val="24"/>
                <w:lang w:val="lt-LT"/>
              </w:rPr>
              <w:t>, kitas, paslaugų teikimui reikalingas turtas)</w:t>
            </w:r>
          </w:p>
        </w:tc>
        <w:tc>
          <w:tcPr>
            <w:tcW w:w="2622" w:type="dxa"/>
            <w:gridSpan w:val="2"/>
            <w:tcBorders>
              <w:bottom w:val="single" w:sz="4" w:space="0" w:color="auto"/>
            </w:tcBorders>
            <w:shd w:val="clear" w:color="auto" w:fill="DCE6F0"/>
          </w:tcPr>
          <w:p w14:paraId="2E15B8BF" w14:textId="0DBF75E5" w:rsidR="006A1FFC" w:rsidRPr="006E0046" w:rsidRDefault="009D1F41" w:rsidP="00B702F6">
            <w:pPr>
              <w:rPr>
                <w:rFonts w:ascii="Times New Roman" w:eastAsia="Times New Roman" w:hAnsi="Times New Roman" w:cs="Times New Roman"/>
                <w:color w:val="000000"/>
                <w:sz w:val="24"/>
                <w:szCs w:val="24"/>
                <w:lang w:val="lt-LT"/>
              </w:rPr>
            </w:pPr>
            <w:r w:rsidRPr="009D1F41">
              <w:rPr>
                <w:rFonts w:ascii="Times New Roman" w:eastAsia="Times New Roman" w:hAnsi="Times New Roman" w:cs="Times New Roman"/>
                <w:color w:val="000000"/>
                <w:sz w:val="24"/>
                <w:szCs w:val="24"/>
                <w:lang w:val="lt-LT"/>
              </w:rPr>
              <w:t xml:space="preserve">Su paslaugų teikimu susijęs </w:t>
            </w:r>
            <w:r>
              <w:rPr>
                <w:rFonts w:ascii="Times New Roman" w:eastAsia="Times New Roman" w:hAnsi="Times New Roman" w:cs="Times New Roman"/>
                <w:color w:val="000000"/>
                <w:sz w:val="24"/>
                <w:szCs w:val="24"/>
                <w:lang w:val="lt-LT"/>
              </w:rPr>
              <w:t>trumpalaikis</w:t>
            </w:r>
            <w:r w:rsidRPr="009D1F41">
              <w:rPr>
                <w:rFonts w:ascii="Times New Roman" w:eastAsia="Times New Roman" w:hAnsi="Times New Roman" w:cs="Times New Roman"/>
                <w:color w:val="000000"/>
                <w:sz w:val="24"/>
                <w:szCs w:val="24"/>
                <w:lang w:val="lt-LT"/>
              </w:rPr>
              <w:t xml:space="preserve"> turtas (</w:t>
            </w:r>
            <w:r>
              <w:rPr>
                <w:rFonts w:ascii="Times New Roman" w:eastAsia="Times New Roman" w:hAnsi="Times New Roman" w:cs="Times New Roman"/>
                <w:color w:val="000000"/>
                <w:sz w:val="24"/>
                <w:szCs w:val="24"/>
                <w:lang w:val="lt-LT"/>
              </w:rPr>
              <w:t>kuris pagal apskaitos standartus priskiriamas trumpalaikiam turtui</w:t>
            </w:r>
            <w:r w:rsidRPr="009D1F41">
              <w:rPr>
                <w:rFonts w:ascii="Times New Roman" w:eastAsia="Times New Roman" w:hAnsi="Times New Roman" w:cs="Times New Roman"/>
                <w:color w:val="000000"/>
                <w:sz w:val="24"/>
                <w:szCs w:val="24"/>
                <w:lang w:val="lt-LT"/>
              </w:rPr>
              <w:t>)</w:t>
            </w:r>
          </w:p>
        </w:tc>
        <w:tc>
          <w:tcPr>
            <w:tcW w:w="2623" w:type="dxa"/>
            <w:tcBorders>
              <w:bottom w:val="single" w:sz="4" w:space="0" w:color="auto"/>
            </w:tcBorders>
            <w:shd w:val="clear" w:color="auto" w:fill="DCE6F0"/>
          </w:tcPr>
          <w:p w14:paraId="125D3D73"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6E0046" w14:paraId="267E6977" w14:textId="77777777" w:rsidTr="00B702F6">
        <w:trPr>
          <w:trHeight w:val="556"/>
        </w:trPr>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9F248" w14:textId="77777777" w:rsidR="006A1FFC" w:rsidRPr="006E0046" w:rsidRDefault="006A1FFC" w:rsidP="00B702F6">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2.1.2. Adresas (jeigu žinomas)</w:t>
            </w:r>
          </w:p>
        </w:tc>
        <w:tc>
          <w:tcPr>
            <w:tcW w:w="2622" w:type="dxa"/>
            <w:gridSpan w:val="2"/>
            <w:tcBorders>
              <w:top w:val="single" w:sz="4" w:space="0" w:color="auto"/>
              <w:left w:val="single" w:sz="4" w:space="0" w:color="auto"/>
              <w:bottom w:val="single" w:sz="4" w:space="0" w:color="auto"/>
              <w:right w:val="single" w:sz="4" w:space="0" w:color="auto"/>
            </w:tcBorders>
            <w:shd w:val="clear" w:color="000000" w:fill="DCE6F0"/>
            <w:vAlign w:val="center"/>
          </w:tcPr>
          <w:p w14:paraId="5D906C33" w14:textId="5102917B" w:rsidR="006A1FFC" w:rsidRPr="008478CE" w:rsidRDefault="008478CE" w:rsidP="00B0498F">
            <w:pPr>
              <w:jc w:val="center"/>
              <w:rPr>
                <w:rFonts w:ascii="Times New Roman" w:hAnsi="Times New Roman" w:cs="Times New Roman"/>
                <w:color w:val="000000"/>
                <w:sz w:val="24"/>
                <w:szCs w:val="24"/>
                <w:lang w:val="lt-LT"/>
              </w:rPr>
            </w:pPr>
            <w:r w:rsidRPr="008478CE">
              <w:rPr>
                <w:rFonts w:ascii="Times New Roman" w:hAnsi="Times New Roman" w:cs="Times New Roman"/>
                <w:color w:val="000000"/>
                <w:sz w:val="24"/>
                <w:szCs w:val="24"/>
                <w:lang w:val="lt-LT"/>
              </w:rPr>
              <w:t>Ventos g. 11D, Kuršėnai, Šiaulių raj. Sav</w:t>
            </w:r>
            <w:r w:rsidR="009D1F41">
              <w:rPr>
                <w:rFonts w:ascii="Times New Roman" w:hAnsi="Times New Roman" w:cs="Times New Roman"/>
                <w:color w:val="000000"/>
                <w:sz w:val="24"/>
                <w:szCs w:val="24"/>
                <w:lang w:val="lt-LT"/>
              </w:rPr>
              <w:t>.</w:t>
            </w:r>
          </w:p>
        </w:tc>
        <w:tc>
          <w:tcPr>
            <w:tcW w:w="2623" w:type="dxa"/>
            <w:tcBorders>
              <w:top w:val="single" w:sz="4" w:space="0" w:color="auto"/>
              <w:left w:val="nil"/>
              <w:bottom w:val="single" w:sz="4" w:space="0" w:color="auto"/>
              <w:right w:val="single" w:sz="4" w:space="0" w:color="auto"/>
            </w:tcBorders>
            <w:shd w:val="clear" w:color="000000" w:fill="DCE6F0"/>
            <w:vAlign w:val="center"/>
          </w:tcPr>
          <w:p w14:paraId="0893DBA3" w14:textId="4CC29EDF" w:rsidR="006A1FFC" w:rsidRPr="009D1F41" w:rsidRDefault="009D1F41" w:rsidP="00B702F6">
            <w:pPr>
              <w:jc w:val="center"/>
              <w:rPr>
                <w:rFonts w:ascii="Times New Roman" w:hAnsi="Times New Roman" w:cs="Times New Roman"/>
                <w:color w:val="000000"/>
                <w:sz w:val="24"/>
                <w:szCs w:val="24"/>
                <w:lang w:val="lt-LT"/>
              </w:rPr>
            </w:pPr>
            <w:r w:rsidRPr="009D1F41">
              <w:rPr>
                <w:rFonts w:ascii="Times New Roman" w:hAnsi="Times New Roman" w:cs="Times New Roman"/>
                <w:color w:val="000000"/>
                <w:sz w:val="24"/>
                <w:szCs w:val="24"/>
                <w:lang w:val="lt-LT"/>
              </w:rPr>
              <w:t>Ventos g. 11D, Kuršėnai, Šiaulių raj. Sav</w:t>
            </w:r>
            <w:r>
              <w:rPr>
                <w:rFonts w:ascii="Times New Roman" w:hAnsi="Times New Roman" w:cs="Times New Roman"/>
                <w:color w:val="000000"/>
                <w:sz w:val="24"/>
                <w:szCs w:val="24"/>
                <w:lang w:val="lt-LT"/>
              </w:rPr>
              <w:t>.</w:t>
            </w:r>
          </w:p>
        </w:tc>
        <w:tc>
          <w:tcPr>
            <w:tcW w:w="2622" w:type="dxa"/>
            <w:gridSpan w:val="2"/>
            <w:tcBorders>
              <w:top w:val="single" w:sz="4" w:space="0" w:color="auto"/>
              <w:left w:val="nil"/>
              <w:bottom w:val="single" w:sz="4" w:space="0" w:color="auto"/>
              <w:right w:val="single" w:sz="4" w:space="0" w:color="auto"/>
            </w:tcBorders>
            <w:shd w:val="clear" w:color="000000" w:fill="DCE6F0"/>
            <w:vAlign w:val="center"/>
          </w:tcPr>
          <w:p w14:paraId="2B5DC067" w14:textId="6533668B" w:rsidR="006A1FFC" w:rsidRPr="006E0046" w:rsidRDefault="009D1F41" w:rsidP="00B702F6">
            <w:pPr>
              <w:jc w:val="center"/>
              <w:rPr>
                <w:rFonts w:ascii="Times New Roman" w:hAnsi="Times New Roman" w:cs="Times New Roman"/>
                <w:i/>
                <w:iCs/>
                <w:color w:val="000000"/>
                <w:sz w:val="24"/>
                <w:szCs w:val="24"/>
                <w:lang w:val="lt-LT"/>
              </w:rPr>
            </w:pPr>
            <w:r w:rsidRPr="009D1F41">
              <w:rPr>
                <w:rFonts w:ascii="Times New Roman" w:hAnsi="Times New Roman" w:cs="Times New Roman"/>
                <w:color w:val="000000"/>
                <w:sz w:val="24"/>
                <w:szCs w:val="24"/>
                <w:lang w:val="lt-LT"/>
              </w:rPr>
              <w:t>Ventos g. 11D, Kuršėnai, Šiaulių raj. Sav</w:t>
            </w:r>
            <w:r>
              <w:rPr>
                <w:rFonts w:ascii="Times New Roman" w:hAnsi="Times New Roman" w:cs="Times New Roman"/>
                <w:color w:val="000000"/>
                <w:sz w:val="24"/>
                <w:szCs w:val="24"/>
                <w:lang w:val="lt-LT"/>
              </w:rPr>
              <w:t>.</w:t>
            </w:r>
          </w:p>
        </w:tc>
        <w:tc>
          <w:tcPr>
            <w:tcW w:w="2623" w:type="dxa"/>
            <w:tcBorders>
              <w:top w:val="single" w:sz="4" w:space="0" w:color="auto"/>
              <w:left w:val="nil"/>
              <w:bottom w:val="single" w:sz="4" w:space="0" w:color="auto"/>
              <w:right w:val="single" w:sz="4" w:space="0" w:color="auto"/>
            </w:tcBorders>
            <w:shd w:val="clear" w:color="000000" w:fill="DCE6F0"/>
            <w:vAlign w:val="center"/>
          </w:tcPr>
          <w:p w14:paraId="46AAEE22" w14:textId="77777777" w:rsidR="006A1FFC" w:rsidRPr="006E0046" w:rsidRDefault="006A1FFC" w:rsidP="00B702F6">
            <w:pPr>
              <w:jc w:val="center"/>
              <w:rPr>
                <w:rFonts w:ascii="Times New Roman" w:hAnsi="Times New Roman" w:cs="Times New Roman"/>
                <w:i/>
                <w:iCs/>
                <w:color w:val="000000"/>
                <w:sz w:val="24"/>
                <w:szCs w:val="24"/>
                <w:lang w:val="lt-LT"/>
              </w:rPr>
            </w:pPr>
            <w:r w:rsidRPr="006E0046">
              <w:rPr>
                <w:rFonts w:ascii="Times New Roman" w:hAnsi="Times New Roman" w:cs="Times New Roman"/>
                <w:i/>
                <w:iCs/>
                <w:color w:val="000000"/>
                <w:sz w:val="24"/>
                <w:szCs w:val="24"/>
                <w:lang w:val="lt-LT"/>
              </w:rPr>
              <w:t>(jei suteiktas)</w:t>
            </w:r>
          </w:p>
        </w:tc>
      </w:tr>
      <w:tr w:rsidR="006A1FFC" w:rsidRPr="006E0046" w14:paraId="7200541E" w14:textId="77777777" w:rsidTr="00B702F6">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0CF46" w14:textId="77777777" w:rsidR="006A1FFC" w:rsidRPr="006E0046" w:rsidRDefault="006A1FFC" w:rsidP="00B702F6">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2.1.3. Pagrindinės naujai kuriamo turto charakteristikos</w:t>
            </w:r>
          </w:p>
        </w:tc>
        <w:tc>
          <w:tcPr>
            <w:tcW w:w="2622" w:type="dxa"/>
            <w:gridSpan w:val="2"/>
            <w:tcBorders>
              <w:bottom w:val="single" w:sz="4" w:space="0" w:color="auto"/>
            </w:tcBorders>
            <w:shd w:val="clear" w:color="auto" w:fill="DCE6F0"/>
          </w:tcPr>
          <w:p w14:paraId="3C7FE001" w14:textId="5CB2F6B4" w:rsidR="006A1FFC" w:rsidRPr="004D4BFC" w:rsidRDefault="00D35523" w:rsidP="00DC676B">
            <w:pPr>
              <w:jc w:val="center"/>
              <w:rPr>
                <w:rFonts w:ascii="Times New Roman" w:hAnsi="Times New Roman" w:cs="Times New Roman"/>
                <w:iCs/>
                <w:sz w:val="24"/>
                <w:szCs w:val="24"/>
                <w:lang w:val="lt-LT"/>
              </w:rPr>
            </w:pPr>
            <w:r w:rsidRPr="004D4BFC">
              <w:rPr>
                <w:rFonts w:ascii="Times New Roman" w:hAnsi="Times New Roman" w:cs="Times New Roman"/>
                <w:iCs/>
                <w:sz w:val="24"/>
                <w:szCs w:val="24"/>
                <w:lang w:val="lt-LT"/>
              </w:rPr>
              <w:t>Sporto paskirties pastatas, pagrindiniai vartotojai – komerciniai klientai, neformalųjį ugdymą lankantys vaikai</w:t>
            </w:r>
            <w:r w:rsidR="004355A2" w:rsidRPr="004D4BFC">
              <w:rPr>
                <w:rFonts w:ascii="Times New Roman" w:hAnsi="Times New Roman" w:cs="Times New Roman"/>
                <w:iCs/>
                <w:sz w:val="24"/>
                <w:szCs w:val="24"/>
                <w:lang w:val="lt-LT"/>
              </w:rPr>
              <w:t xml:space="preserve"> bei kiti sportininkai. Numatoma energetinio efektyvumo klasė </w:t>
            </w:r>
            <w:r w:rsidR="000C44C3" w:rsidRPr="004D4BFC">
              <w:rPr>
                <w:rFonts w:ascii="Times New Roman" w:hAnsi="Times New Roman" w:cs="Times New Roman"/>
                <w:iCs/>
                <w:sz w:val="24"/>
                <w:szCs w:val="24"/>
                <w:lang w:val="lt-LT"/>
              </w:rPr>
              <w:t>–</w:t>
            </w:r>
            <w:r w:rsidR="004355A2" w:rsidRPr="004D4BFC">
              <w:rPr>
                <w:rFonts w:ascii="Times New Roman" w:hAnsi="Times New Roman" w:cs="Times New Roman"/>
                <w:iCs/>
                <w:sz w:val="24"/>
                <w:szCs w:val="24"/>
                <w:lang w:val="lt-LT"/>
              </w:rPr>
              <w:t xml:space="preserve"> </w:t>
            </w:r>
            <w:r w:rsidR="00403E13" w:rsidRPr="004D4BFC">
              <w:rPr>
                <w:rFonts w:ascii="Times New Roman" w:hAnsi="Times New Roman" w:cs="Times New Roman"/>
                <w:iCs/>
                <w:sz w:val="24"/>
                <w:szCs w:val="24"/>
                <w:lang w:val="lt-LT"/>
              </w:rPr>
              <w:t>A</w:t>
            </w:r>
            <w:r w:rsidR="00B0498F" w:rsidRPr="004D4BFC">
              <w:rPr>
                <w:rFonts w:ascii="Times New Roman" w:hAnsi="Times New Roman" w:cs="Times New Roman"/>
                <w:iCs/>
                <w:sz w:val="24"/>
                <w:szCs w:val="24"/>
                <w:lang w:val="lt-LT"/>
              </w:rPr>
              <w:t>++.</w:t>
            </w:r>
            <w:r w:rsidR="004971D6" w:rsidRPr="004D4BFC">
              <w:rPr>
                <w:rFonts w:ascii="Times New Roman" w:hAnsi="Times New Roman" w:cs="Times New Roman"/>
                <w:iCs/>
                <w:sz w:val="24"/>
                <w:szCs w:val="24"/>
                <w:lang w:val="lt-LT"/>
              </w:rPr>
              <w:t xml:space="preserve"> Privatus partneris pastatą įrengia pilnai (iki pilnos apdailos)</w:t>
            </w:r>
            <w:r w:rsidR="00817D57" w:rsidRPr="004D4BFC">
              <w:rPr>
                <w:rFonts w:ascii="Times New Roman" w:hAnsi="Times New Roman" w:cs="Times New Roman"/>
                <w:iCs/>
                <w:sz w:val="24"/>
                <w:szCs w:val="24"/>
                <w:lang w:val="lt-LT"/>
              </w:rPr>
              <w:t xml:space="preserve">. </w:t>
            </w:r>
            <w:r w:rsidR="00F60ED4" w:rsidRPr="004D4BFC">
              <w:rPr>
                <w:rFonts w:ascii="Times New Roman" w:hAnsi="Times New Roman" w:cs="Times New Roman"/>
                <w:iCs/>
                <w:sz w:val="24"/>
                <w:szCs w:val="24"/>
                <w:lang w:val="lt-LT"/>
              </w:rPr>
              <w:t xml:space="preserve">Numatomo statyti pastato plotas – </w:t>
            </w:r>
            <w:r w:rsidR="00BA2CF3" w:rsidRPr="004D4BFC">
              <w:rPr>
                <w:rFonts w:ascii="Times New Roman" w:hAnsi="Times New Roman" w:cs="Times New Roman"/>
                <w:iCs/>
                <w:sz w:val="24"/>
                <w:szCs w:val="24"/>
                <w:lang w:val="lt-LT"/>
              </w:rPr>
              <w:t xml:space="preserve">apie 6 300 </w:t>
            </w:r>
            <w:proofErr w:type="spellStart"/>
            <w:r w:rsidR="00BA2CF3" w:rsidRPr="004D4BFC">
              <w:rPr>
                <w:rFonts w:ascii="Times New Roman" w:hAnsi="Times New Roman" w:cs="Times New Roman"/>
                <w:iCs/>
                <w:sz w:val="24"/>
                <w:szCs w:val="24"/>
                <w:lang w:val="lt-LT"/>
              </w:rPr>
              <w:t>kv.m</w:t>
            </w:r>
            <w:proofErr w:type="spellEnd"/>
            <w:r w:rsidR="00BA2CF3" w:rsidRPr="004D4BFC">
              <w:rPr>
                <w:rFonts w:ascii="Times New Roman" w:hAnsi="Times New Roman" w:cs="Times New Roman"/>
                <w:iCs/>
                <w:sz w:val="24"/>
                <w:szCs w:val="24"/>
                <w:lang w:val="lt-LT"/>
              </w:rPr>
              <w:t xml:space="preserve">., iš kurių 2 300 </w:t>
            </w:r>
            <w:proofErr w:type="spellStart"/>
            <w:r w:rsidR="00BA2CF3" w:rsidRPr="004D4BFC">
              <w:rPr>
                <w:rFonts w:ascii="Times New Roman" w:hAnsi="Times New Roman" w:cs="Times New Roman"/>
                <w:iCs/>
                <w:sz w:val="24"/>
                <w:szCs w:val="24"/>
                <w:lang w:val="lt-LT"/>
              </w:rPr>
              <w:t>kv.m</w:t>
            </w:r>
            <w:proofErr w:type="spellEnd"/>
            <w:r w:rsidR="00BA2CF3" w:rsidRPr="004D4BFC">
              <w:rPr>
                <w:rFonts w:ascii="Times New Roman" w:hAnsi="Times New Roman" w:cs="Times New Roman"/>
                <w:iCs/>
                <w:sz w:val="24"/>
                <w:szCs w:val="24"/>
                <w:lang w:val="lt-LT"/>
              </w:rPr>
              <w:t xml:space="preserve">. – baseino plotas, 4 000 </w:t>
            </w:r>
            <w:proofErr w:type="spellStart"/>
            <w:r w:rsidR="00BA2CF3" w:rsidRPr="004D4BFC">
              <w:rPr>
                <w:rFonts w:ascii="Times New Roman" w:hAnsi="Times New Roman" w:cs="Times New Roman"/>
                <w:iCs/>
                <w:sz w:val="24"/>
                <w:szCs w:val="24"/>
                <w:lang w:val="lt-LT"/>
              </w:rPr>
              <w:t>kv.m</w:t>
            </w:r>
            <w:proofErr w:type="spellEnd"/>
            <w:r w:rsidR="00BA2CF3" w:rsidRPr="004D4BFC">
              <w:rPr>
                <w:rFonts w:ascii="Times New Roman" w:hAnsi="Times New Roman" w:cs="Times New Roman"/>
                <w:iCs/>
                <w:sz w:val="24"/>
                <w:szCs w:val="24"/>
                <w:lang w:val="lt-LT"/>
              </w:rPr>
              <w:t xml:space="preserve">. </w:t>
            </w:r>
            <w:r w:rsidR="00DC676B" w:rsidRPr="004D4BFC">
              <w:rPr>
                <w:rFonts w:ascii="Times New Roman" w:hAnsi="Times New Roman" w:cs="Times New Roman"/>
                <w:iCs/>
                <w:sz w:val="24"/>
                <w:szCs w:val="24"/>
                <w:lang w:val="lt-LT"/>
              </w:rPr>
              <w:t xml:space="preserve">– universalios sporto arenos plotas. Privatus subjektas atlieka visus paruošiamuosius žemės </w:t>
            </w:r>
            <w:r w:rsidR="00DC676B" w:rsidRPr="004D4BFC">
              <w:rPr>
                <w:rFonts w:ascii="Times New Roman" w:hAnsi="Times New Roman" w:cs="Times New Roman"/>
                <w:iCs/>
                <w:sz w:val="24"/>
                <w:szCs w:val="24"/>
                <w:lang w:val="lt-LT"/>
              </w:rPr>
              <w:lastRenderedPageBreak/>
              <w:t>darbus, įrengia takelius, automobilių stovėjimo aikštelę pagal Higienos normas.</w:t>
            </w:r>
          </w:p>
        </w:tc>
        <w:tc>
          <w:tcPr>
            <w:tcW w:w="2623" w:type="dxa"/>
            <w:tcBorders>
              <w:bottom w:val="single" w:sz="4" w:space="0" w:color="auto"/>
            </w:tcBorders>
            <w:shd w:val="clear" w:color="auto" w:fill="DCE6F0"/>
          </w:tcPr>
          <w:p w14:paraId="10C162FA" w14:textId="6FC72143" w:rsidR="006A1FFC" w:rsidRPr="004D4BFC" w:rsidRDefault="009D1F41" w:rsidP="00B702F6">
            <w:pPr>
              <w:jc w:val="center"/>
              <w:rPr>
                <w:rFonts w:ascii="Times New Roman" w:hAnsi="Times New Roman" w:cs="Times New Roman"/>
                <w:iCs/>
                <w:sz w:val="24"/>
                <w:szCs w:val="24"/>
                <w:lang w:val="lt-LT"/>
              </w:rPr>
            </w:pPr>
            <w:r w:rsidRPr="004D4BFC">
              <w:rPr>
                <w:rFonts w:ascii="Times New Roman" w:hAnsi="Times New Roman" w:cs="Times New Roman"/>
                <w:iCs/>
                <w:sz w:val="24"/>
                <w:szCs w:val="24"/>
                <w:lang w:val="lt-LT"/>
              </w:rPr>
              <w:lastRenderedPageBreak/>
              <w:t>Visas paslaugų teikimui reikalingas kilnojamas turtas (</w:t>
            </w:r>
            <w:r w:rsidR="00B26079" w:rsidRPr="004D4BFC">
              <w:rPr>
                <w:rFonts w:ascii="Times New Roman" w:hAnsi="Times New Roman" w:cs="Times New Roman"/>
                <w:iCs/>
                <w:sz w:val="24"/>
                <w:szCs w:val="24"/>
                <w:lang w:val="lt-LT"/>
              </w:rPr>
              <w:t>preliminarus</w:t>
            </w:r>
            <w:r w:rsidRPr="004D4BFC">
              <w:rPr>
                <w:rFonts w:ascii="Times New Roman" w:hAnsi="Times New Roman" w:cs="Times New Roman"/>
                <w:iCs/>
                <w:sz w:val="24"/>
                <w:szCs w:val="24"/>
                <w:lang w:val="lt-LT"/>
              </w:rPr>
              <w:t xml:space="preserve"> sąrašas SNA skaičiuoklėje)</w:t>
            </w:r>
          </w:p>
        </w:tc>
        <w:tc>
          <w:tcPr>
            <w:tcW w:w="2622" w:type="dxa"/>
            <w:gridSpan w:val="2"/>
            <w:tcBorders>
              <w:bottom w:val="single" w:sz="4" w:space="0" w:color="auto"/>
            </w:tcBorders>
            <w:shd w:val="clear" w:color="auto" w:fill="DCE6F0"/>
          </w:tcPr>
          <w:p w14:paraId="65FED7C7" w14:textId="2922FAED" w:rsidR="006A1FFC" w:rsidRPr="004D4BFC" w:rsidRDefault="009D1F41" w:rsidP="00B702F6">
            <w:pPr>
              <w:jc w:val="center"/>
              <w:rPr>
                <w:rFonts w:ascii="Times New Roman" w:hAnsi="Times New Roman" w:cs="Times New Roman"/>
                <w:i/>
                <w:sz w:val="24"/>
                <w:szCs w:val="24"/>
                <w:lang w:val="lt-LT"/>
              </w:rPr>
            </w:pPr>
            <w:r w:rsidRPr="004D4BFC">
              <w:rPr>
                <w:rFonts w:ascii="Times New Roman" w:hAnsi="Times New Roman" w:cs="Times New Roman"/>
                <w:iCs/>
                <w:sz w:val="24"/>
                <w:szCs w:val="24"/>
                <w:lang w:val="lt-LT"/>
              </w:rPr>
              <w:t>Visas paslaugų teikimui reikalingas trumpalaikis turtas (</w:t>
            </w:r>
            <w:r w:rsidR="00B26079" w:rsidRPr="004D4BFC">
              <w:rPr>
                <w:rFonts w:ascii="Times New Roman" w:hAnsi="Times New Roman" w:cs="Times New Roman"/>
                <w:iCs/>
                <w:sz w:val="24"/>
                <w:szCs w:val="24"/>
                <w:lang w:val="lt-LT"/>
              </w:rPr>
              <w:t xml:space="preserve">preliminarus </w:t>
            </w:r>
            <w:r w:rsidRPr="004D4BFC">
              <w:rPr>
                <w:rFonts w:ascii="Times New Roman" w:hAnsi="Times New Roman" w:cs="Times New Roman"/>
                <w:iCs/>
                <w:sz w:val="24"/>
                <w:szCs w:val="24"/>
                <w:lang w:val="lt-LT"/>
              </w:rPr>
              <w:t>sąrašas SNA skaičiuoklėje)</w:t>
            </w:r>
          </w:p>
        </w:tc>
        <w:tc>
          <w:tcPr>
            <w:tcW w:w="2623" w:type="dxa"/>
            <w:tcBorders>
              <w:bottom w:val="single" w:sz="4" w:space="0" w:color="auto"/>
            </w:tcBorders>
            <w:shd w:val="clear" w:color="auto" w:fill="DCE6F0"/>
          </w:tcPr>
          <w:p w14:paraId="7CA8C7A7" w14:textId="77777777" w:rsidR="006A1FFC" w:rsidRPr="006E0046" w:rsidRDefault="006A1FFC" w:rsidP="00B702F6">
            <w:pPr>
              <w:jc w:val="center"/>
              <w:rPr>
                <w:rFonts w:ascii="Times New Roman" w:hAnsi="Times New Roman" w:cs="Times New Roman"/>
                <w:i/>
                <w:sz w:val="24"/>
                <w:szCs w:val="24"/>
                <w:lang w:val="lt-LT"/>
              </w:rPr>
            </w:pPr>
            <w:r w:rsidRPr="006E0046">
              <w:rPr>
                <w:rFonts w:ascii="Times New Roman" w:hAnsi="Times New Roman" w:cs="Times New Roman"/>
                <w:i/>
                <w:sz w:val="24"/>
                <w:szCs w:val="24"/>
                <w:lang w:val="lt-LT"/>
              </w:rPr>
              <w:t>(Turto rūšis, tipas)</w:t>
            </w:r>
          </w:p>
        </w:tc>
      </w:tr>
      <w:tr w:rsidR="006A1FFC" w:rsidRPr="006E0046" w14:paraId="08B0D5F0" w14:textId="77777777" w:rsidTr="00B702F6">
        <w:trPr>
          <w:trHeight w:val="1379"/>
        </w:trPr>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7E5E2" w14:textId="77777777" w:rsidR="006A1FFC" w:rsidRPr="006E0046" w:rsidRDefault="006A1FFC" w:rsidP="00B702F6">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2.1.4. Ar privačiam subjektui planuojama palikti nuosavybės teisę į naują turtą pasibaigus VPSP sutarties įgyvendinimui?</w:t>
            </w:r>
          </w:p>
        </w:tc>
        <w:sdt>
          <w:sdtPr>
            <w:rPr>
              <w:rFonts w:ascii="Times New Roman" w:eastAsia="Times New Roman" w:hAnsi="Times New Roman" w:cs="Times New Roman"/>
              <w:color w:val="000000"/>
              <w:sz w:val="24"/>
              <w:szCs w:val="24"/>
              <w:lang w:val="lt-LT"/>
            </w:rPr>
            <w:id w:val="1390840708"/>
            <w:placeholder>
              <w:docPart w:val="2AEA689D8B664387B95F8E0407779196"/>
            </w:placeholder>
            <w:comboBox>
              <w:listItem w:displayText="Taip" w:value="Taip"/>
              <w:listItem w:displayText="Ne" w:value="Ne"/>
            </w:comboBox>
          </w:sdtPr>
          <w:sdtEndPr/>
          <w:sdtContent>
            <w:tc>
              <w:tcPr>
                <w:tcW w:w="2622" w:type="dxa"/>
                <w:gridSpan w:val="2"/>
                <w:tcBorders>
                  <w:bottom w:val="single" w:sz="4" w:space="0" w:color="auto"/>
                </w:tcBorders>
                <w:shd w:val="clear" w:color="auto" w:fill="DCE6F0"/>
              </w:tcPr>
              <w:p w14:paraId="712AC0A0" w14:textId="64160E1B" w:rsidR="006A1FFC" w:rsidRPr="006E0046" w:rsidRDefault="00B0498F" w:rsidP="00B702F6">
                <w:pPr>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Ne</w:t>
                </w:r>
              </w:p>
            </w:tc>
          </w:sdtContent>
        </w:sdt>
        <w:sdt>
          <w:sdtPr>
            <w:rPr>
              <w:rFonts w:ascii="Times New Roman" w:eastAsia="Times New Roman" w:hAnsi="Times New Roman" w:cs="Times New Roman"/>
              <w:color w:val="000000"/>
              <w:sz w:val="24"/>
              <w:szCs w:val="24"/>
              <w:lang w:val="lt-LT"/>
            </w:rPr>
            <w:id w:val="-1992086387"/>
            <w:placeholder>
              <w:docPart w:val="846A2AEB28EB4A7A83F0F3E6F9D02649"/>
            </w:placeholder>
            <w:comboBox>
              <w:listItem w:displayText="Taip" w:value="Taip"/>
              <w:listItem w:displayText="Ne" w:value="Ne"/>
            </w:comboBox>
          </w:sdtPr>
          <w:sdtEndPr/>
          <w:sdtContent>
            <w:tc>
              <w:tcPr>
                <w:tcW w:w="2623" w:type="dxa"/>
                <w:tcBorders>
                  <w:bottom w:val="single" w:sz="4" w:space="0" w:color="auto"/>
                </w:tcBorders>
                <w:shd w:val="clear" w:color="auto" w:fill="DCE6F0"/>
              </w:tcPr>
              <w:p w14:paraId="102CBCCE" w14:textId="610399FB" w:rsidR="006A1FFC" w:rsidRPr="006E0046" w:rsidRDefault="009D1F41" w:rsidP="00B702F6">
                <w:pPr>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Ne</w:t>
                </w:r>
              </w:p>
            </w:tc>
          </w:sdtContent>
        </w:sdt>
        <w:sdt>
          <w:sdtPr>
            <w:rPr>
              <w:rFonts w:ascii="Times New Roman" w:eastAsia="Times New Roman" w:hAnsi="Times New Roman" w:cs="Times New Roman"/>
              <w:color w:val="000000"/>
              <w:sz w:val="24"/>
              <w:szCs w:val="24"/>
              <w:lang w:val="lt-LT"/>
            </w:rPr>
            <w:id w:val="2066688130"/>
            <w:placeholder>
              <w:docPart w:val="8639B025D13749DEAD366BA3BF155B00"/>
            </w:placeholder>
            <w:comboBox>
              <w:listItem w:displayText="Taip" w:value="Taip"/>
              <w:listItem w:displayText="Ne" w:value="Ne"/>
            </w:comboBox>
          </w:sdtPr>
          <w:sdtEndPr/>
          <w:sdtContent>
            <w:tc>
              <w:tcPr>
                <w:tcW w:w="2622" w:type="dxa"/>
                <w:gridSpan w:val="2"/>
                <w:tcBorders>
                  <w:bottom w:val="single" w:sz="4" w:space="0" w:color="auto"/>
                </w:tcBorders>
                <w:shd w:val="clear" w:color="auto" w:fill="DCE6F0"/>
              </w:tcPr>
              <w:p w14:paraId="1F53D5EC" w14:textId="74BB3503" w:rsidR="006A1FFC" w:rsidRPr="006E0046" w:rsidRDefault="009D1F41" w:rsidP="00B702F6">
                <w:pPr>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Ne</w:t>
                </w:r>
              </w:p>
            </w:tc>
          </w:sdtContent>
        </w:sdt>
        <w:sdt>
          <w:sdtPr>
            <w:rPr>
              <w:rFonts w:ascii="Times New Roman" w:eastAsia="Times New Roman" w:hAnsi="Times New Roman" w:cs="Times New Roman"/>
              <w:color w:val="000000"/>
              <w:sz w:val="24"/>
              <w:szCs w:val="24"/>
              <w:lang w:val="lt-LT"/>
            </w:rPr>
            <w:id w:val="568004381"/>
            <w:placeholder>
              <w:docPart w:val="D386B50E031E41BF94889F02D1AAF94D"/>
            </w:placeholder>
            <w:comboBox>
              <w:listItem w:displayText="Taip" w:value="Taip"/>
              <w:listItem w:displayText="Ne" w:value="Ne"/>
            </w:comboBox>
          </w:sdtPr>
          <w:sdtEndPr/>
          <w:sdtContent>
            <w:tc>
              <w:tcPr>
                <w:tcW w:w="2623" w:type="dxa"/>
                <w:tcBorders>
                  <w:bottom w:val="single" w:sz="4" w:space="0" w:color="auto"/>
                </w:tcBorders>
                <w:shd w:val="clear" w:color="auto" w:fill="DCE6F0"/>
              </w:tcPr>
              <w:p w14:paraId="6E428337" w14:textId="77777777" w:rsidR="006A1FFC" w:rsidRPr="006E0046" w:rsidRDefault="006A1FFC" w:rsidP="00B702F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tr>
      <w:tr w:rsidR="006A1FFC" w:rsidRPr="006E0046" w14:paraId="7DE3A48D" w14:textId="77777777" w:rsidTr="00B702F6">
        <w:tc>
          <w:tcPr>
            <w:tcW w:w="13603" w:type="dxa"/>
            <w:gridSpan w:val="7"/>
            <w:tcBorders>
              <w:bottom w:val="single" w:sz="4" w:space="0" w:color="auto"/>
            </w:tcBorders>
            <w:shd w:val="clear" w:color="auto" w:fill="326496"/>
          </w:tcPr>
          <w:p w14:paraId="030BFC88" w14:textId="77777777" w:rsidR="006A1FFC" w:rsidRPr="00A21AE1" w:rsidRDefault="006A1FFC" w:rsidP="00B702F6">
            <w:pPr>
              <w:rPr>
                <w:rFonts w:ascii="Times New Roman" w:eastAsia="Times New Roman" w:hAnsi="Times New Roman" w:cs="Times New Roman"/>
                <w:b/>
                <w:color w:val="000000"/>
                <w:sz w:val="24"/>
                <w:szCs w:val="24"/>
                <w:lang w:val="lt-LT"/>
              </w:rPr>
            </w:pPr>
            <w:r w:rsidRPr="00A21AE1">
              <w:rPr>
                <w:rFonts w:ascii="Times New Roman" w:eastAsia="Times New Roman" w:hAnsi="Times New Roman" w:cs="Times New Roman"/>
                <w:b/>
                <w:color w:val="FFFFFF" w:themeColor="background1"/>
                <w:sz w:val="24"/>
                <w:szCs w:val="24"/>
                <w:lang w:val="lt-LT"/>
              </w:rPr>
              <w:t xml:space="preserve">2.2. </w:t>
            </w:r>
            <w:r w:rsidRPr="004D0CE1">
              <w:rPr>
                <w:rStyle w:val="Emphasis"/>
                <w:rFonts w:ascii="Times New Roman" w:hAnsi="Times New Roman" w:cs="Times New Roman"/>
                <w:b/>
                <w:bCs/>
                <w:i w:val="0"/>
                <w:iCs w:val="0"/>
                <w:color w:val="FFFFFF" w:themeColor="background1"/>
                <w:sz w:val="24"/>
                <w:szCs w:val="24"/>
                <w:shd w:val="clear" w:color="auto" w:fill="326496"/>
                <w:lang w:val="lt-LT"/>
              </w:rPr>
              <w:t>Apibūdinkite privataus subjekto savo rizika kuriamą naują turtą (jeigu privačiam subjektui yra numatyta tokia galimybė)</w:t>
            </w:r>
            <w:r w:rsidRPr="00A21AE1">
              <w:rPr>
                <w:rFonts w:ascii="Times New Roman" w:eastAsia="Times New Roman" w:hAnsi="Times New Roman" w:cs="Times New Roman"/>
                <w:b/>
                <w:bCs/>
                <w:i/>
                <w:iCs/>
                <w:color w:val="FFFFFF" w:themeColor="background1"/>
                <w:sz w:val="24"/>
                <w:szCs w:val="24"/>
                <w:shd w:val="clear" w:color="auto" w:fill="326496"/>
                <w:lang w:val="lt-LT"/>
              </w:rPr>
              <w:t xml:space="preserve"> </w:t>
            </w:r>
          </w:p>
        </w:tc>
      </w:tr>
      <w:tr w:rsidR="006A1FFC" w:rsidRPr="006E0046" w14:paraId="190D4C0A" w14:textId="77777777" w:rsidTr="00B702F6">
        <w:tc>
          <w:tcPr>
            <w:tcW w:w="3113" w:type="dxa"/>
            <w:tcBorders>
              <w:bottom w:val="single" w:sz="4" w:space="0" w:color="auto"/>
            </w:tcBorders>
            <w:shd w:val="clear" w:color="auto" w:fill="FFFFFF" w:themeFill="background1"/>
          </w:tcPr>
          <w:p w14:paraId="212CA971"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622" w:type="dxa"/>
            <w:gridSpan w:val="2"/>
            <w:tcBorders>
              <w:bottom w:val="single" w:sz="4" w:space="0" w:color="auto"/>
            </w:tcBorders>
            <w:shd w:val="clear" w:color="auto" w:fill="FFFFFF" w:themeFill="background1"/>
          </w:tcPr>
          <w:p w14:paraId="496D13F7" w14:textId="77777777" w:rsidR="006A1FFC" w:rsidRPr="006E0046" w:rsidRDefault="006A1FFC" w:rsidP="00B702F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Nekilnojamasis turtas (išskyrus žemę)</w:t>
            </w:r>
          </w:p>
        </w:tc>
        <w:tc>
          <w:tcPr>
            <w:tcW w:w="2623" w:type="dxa"/>
            <w:tcBorders>
              <w:bottom w:val="single" w:sz="4" w:space="0" w:color="auto"/>
            </w:tcBorders>
            <w:shd w:val="clear" w:color="auto" w:fill="FFFFFF" w:themeFill="background1"/>
          </w:tcPr>
          <w:p w14:paraId="78A3C23E" w14:textId="77777777" w:rsidR="006A1FFC" w:rsidRPr="006E0046" w:rsidRDefault="006A1FFC" w:rsidP="00B702F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Kilnojamasis ilgalaikis turtas</w:t>
            </w:r>
          </w:p>
        </w:tc>
        <w:tc>
          <w:tcPr>
            <w:tcW w:w="2622" w:type="dxa"/>
            <w:gridSpan w:val="2"/>
            <w:tcBorders>
              <w:bottom w:val="single" w:sz="4" w:space="0" w:color="auto"/>
            </w:tcBorders>
            <w:shd w:val="clear" w:color="auto" w:fill="FFFFFF" w:themeFill="background1"/>
          </w:tcPr>
          <w:p w14:paraId="3D5FCAB8" w14:textId="77777777" w:rsidR="006A1FFC" w:rsidRPr="006E0046" w:rsidRDefault="006A1FFC" w:rsidP="00B702F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Trumpalaikis turtas</w:t>
            </w:r>
          </w:p>
        </w:tc>
        <w:tc>
          <w:tcPr>
            <w:tcW w:w="2623" w:type="dxa"/>
            <w:tcBorders>
              <w:bottom w:val="single" w:sz="4" w:space="0" w:color="auto"/>
            </w:tcBorders>
            <w:shd w:val="clear" w:color="auto" w:fill="FFFFFF" w:themeFill="background1"/>
          </w:tcPr>
          <w:p w14:paraId="1EF0DAF9" w14:textId="77777777" w:rsidR="006A1FFC" w:rsidRPr="006E0046" w:rsidRDefault="006A1FFC" w:rsidP="00B702F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Kitas turtas</w:t>
            </w:r>
          </w:p>
        </w:tc>
      </w:tr>
      <w:tr w:rsidR="006A1FFC" w:rsidRPr="006E0046" w14:paraId="2803EA27" w14:textId="77777777" w:rsidTr="00B702F6">
        <w:trPr>
          <w:trHeight w:val="457"/>
        </w:trPr>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ADD59" w14:textId="77777777" w:rsidR="006A1FFC" w:rsidRPr="006E0046" w:rsidRDefault="006A1FFC" w:rsidP="00B702F6">
            <w:pPr>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2.2.1. Turto pavadinimas</w:t>
            </w:r>
          </w:p>
        </w:tc>
        <w:tc>
          <w:tcPr>
            <w:tcW w:w="2622" w:type="dxa"/>
            <w:gridSpan w:val="2"/>
            <w:tcBorders>
              <w:bottom w:val="single" w:sz="4" w:space="0" w:color="auto"/>
            </w:tcBorders>
            <w:shd w:val="clear" w:color="auto" w:fill="DCE6F0"/>
          </w:tcPr>
          <w:p w14:paraId="3D7A5E46" w14:textId="612126F7" w:rsidR="006A1FFC" w:rsidRPr="006E0046" w:rsidRDefault="00A432C1" w:rsidP="00B702F6">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w:t>
            </w:r>
          </w:p>
        </w:tc>
        <w:tc>
          <w:tcPr>
            <w:tcW w:w="2623" w:type="dxa"/>
            <w:tcBorders>
              <w:bottom w:val="single" w:sz="4" w:space="0" w:color="auto"/>
            </w:tcBorders>
            <w:shd w:val="clear" w:color="auto" w:fill="DCE6F0"/>
          </w:tcPr>
          <w:p w14:paraId="1A7F6D16"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622" w:type="dxa"/>
            <w:gridSpan w:val="2"/>
            <w:tcBorders>
              <w:bottom w:val="single" w:sz="4" w:space="0" w:color="auto"/>
            </w:tcBorders>
            <w:shd w:val="clear" w:color="auto" w:fill="DCE6F0"/>
          </w:tcPr>
          <w:p w14:paraId="2588ADAD" w14:textId="77777777" w:rsidR="006A1FFC" w:rsidRPr="006E0046" w:rsidRDefault="006A1FFC" w:rsidP="00B702F6">
            <w:pPr>
              <w:rPr>
                <w:rFonts w:ascii="Times New Roman" w:eastAsia="Times New Roman" w:hAnsi="Times New Roman" w:cs="Times New Roman"/>
                <w:color w:val="000000"/>
                <w:sz w:val="24"/>
                <w:szCs w:val="24"/>
                <w:lang w:val="lt-LT"/>
              </w:rPr>
            </w:pPr>
          </w:p>
        </w:tc>
        <w:tc>
          <w:tcPr>
            <w:tcW w:w="2623" w:type="dxa"/>
            <w:tcBorders>
              <w:bottom w:val="single" w:sz="4" w:space="0" w:color="auto"/>
            </w:tcBorders>
            <w:shd w:val="clear" w:color="auto" w:fill="DCE6F0"/>
          </w:tcPr>
          <w:p w14:paraId="077B80AC"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6E0046" w14:paraId="4201F0AE" w14:textId="77777777" w:rsidTr="00B702F6">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A9F54" w14:textId="77777777" w:rsidR="006A1FFC" w:rsidRPr="006E0046" w:rsidRDefault="006A1FFC" w:rsidP="00B702F6">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2.2.2. Kokia teise privatus subjektas valdys, naudos ir (ar) disponuos nauju turtu VPSP sutarties galiojimo metu?</w:t>
            </w:r>
          </w:p>
        </w:tc>
        <w:sdt>
          <w:sdtPr>
            <w:rPr>
              <w:rFonts w:ascii="Times New Roman" w:hAnsi="Times New Roman" w:cs="Times New Roman"/>
              <w:sz w:val="24"/>
              <w:szCs w:val="24"/>
              <w:lang w:val="lt-LT"/>
            </w:rPr>
            <w:id w:val="-1382173506"/>
            <w:placeholder>
              <w:docPart w:val="C21F5703ECBD4642B25E611D62CB3F1E"/>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2" w:type="dxa"/>
                <w:gridSpan w:val="2"/>
                <w:tcBorders>
                  <w:bottom w:val="single" w:sz="4" w:space="0" w:color="auto"/>
                </w:tcBorders>
                <w:shd w:val="clear" w:color="auto" w:fill="DCE6F0"/>
              </w:tcPr>
              <w:p w14:paraId="18FF2618"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sdt>
          <w:sdtPr>
            <w:rPr>
              <w:rFonts w:ascii="Times New Roman" w:hAnsi="Times New Roman" w:cs="Times New Roman"/>
              <w:sz w:val="24"/>
              <w:szCs w:val="24"/>
              <w:lang w:val="lt-LT"/>
            </w:rPr>
            <w:id w:val="1026064535"/>
            <w:placeholder>
              <w:docPart w:val="9EF298955B8946B4BCB71C1EAC79D1F5"/>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3" w:type="dxa"/>
                <w:tcBorders>
                  <w:bottom w:val="single" w:sz="4" w:space="0" w:color="auto"/>
                </w:tcBorders>
                <w:shd w:val="clear" w:color="auto" w:fill="DCE6F0"/>
              </w:tcPr>
              <w:p w14:paraId="0F6532A0"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sdt>
          <w:sdtPr>
            <w:rPr>
              <w:rFonts w:ascii="Times New Roman" w:hAnsi="Times New Roman" w:cs="Times New Roman"/>
              <w:sz w:val="24"/>
              <w:szCs w:val="24"/>
              <w:lang w:val="lt-LT"/>
            </w:rPr>
            <w:id w:val="2065984845"/>
            <w:placeholder>
              <w:docPart w:val="B6FAFEE7851A48DB851890C163F87364"/>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2" w:type="dxa"/>
                <w:gridSpan w:val="2"/>
                <w:tcBorders>
                  <w:bottom w:val="single" w:sz="4" w:space="0" w:color="auto"/>
                </w:tcBorders>
                <w:shd w:val="clear" w:color="auto" w:fill="DCE6F0"/>
              </w:tcPr>
              <w:p w14:paraId="3853D7AD"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sdt>
          <w:sdtPr>
            <w:rPr>
              <w:rFonts w:ascii="Times New Roman" w:hAnsi="Times New Roman" w:cs="Times New Roman"/>
              <w:sz w:val="24"/>
              <w:szCs w:val="24"/>
              <w:lang w:val="lt-LT"/>
            </w:rPr>
            <w:id w:val="-1995552352"/>
            <w:placeholder>
              <w:docPart w:val="7E35D86355B9432F9F1F4AAD9D5FF689"/>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3" w:type="dxa"/>
                <w:tcBorders>
                  <w:bottom w:val="single" w:sz="4" w:space="0" w:color="auto"/>
                </w:tcBorders>
                <w:shd w:val="clear" w:color="auto" w:fill="DCE6F0"/>
              </w:tcPr>
              <w:p w14:paraId="0385E07E"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tr>
      <w:tr w:rsidR="006A1FFC" w:rsidRPr="006E0046" w14:paraId="4B964912" w14:textId="77777777" w:rsidTr="00B702F6">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B11CF" w14:textId="77777777" w:rsidR="006A1FFC" w:rsidRPr="006E0046" w:rsidRDefault="006A1FFC" w:rsidP="00B702F6">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2.2.3. Ar privačiam subjektui planuojama palikti nuosavybės teisę į naują turtą pasibaigus VPSP sutarties įgyvendinimui?</w:t>
            </w:r>
          </w:p>
        </w:tc>
        <w:sdt>
          <w:sdtPr>
            <w:rPr>
              <w:rFonts w:ascii="Times New Roman" w:eastAsia="Times New Roman" w:hAnsi="Times New Roman" w:cs="Times New Roman"/>
              <w:color w:val="000000"/>
              <w:sz w:val="24"/>
              <w:szCs w:val="24"/>
              <w:lang w:val="lt-LT"/>
            </w:rPr>
            <w:id w:val="-869370036"/>
            <w:placeholder>
              <w:docPart w:val="9EB2D3935618491B9881CF2AF9AF2F2E"/>
            </w:placeholder>
            <w:comboBox>
              <w:listItem w:displayText="Taip" w:value="Taip"/>
              <w:listItem w:displayText="Ne" w:value="Ne"/>
            </w:comboBox>
          </w:sdtPr>
          <w:sdtEndPr/>
          <w:sdtContent>
            <w:tc>
              <w:tcPr>
                <w:tcW w:w="2622" w:type="dxa"/>
                <w:gridSpan w:val="2"/>
                <w:tcBorders>
                  <w:bottom w:val="single" w:sz="4" w:space="0" w:color="auto"/>
                </w:tcBorders>
                <w:shd w:val="clear" w:color="auto" w:fill="DCE6F0"/>
              </w:tcPr>
              <w:p w14:paraId="0F6720CC"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eastAsia="Times New Roman" w:hAnsi="Times New Roman" w:cs="Times New Roman"/>
              <w:color w:val="000000"/>
              <w:sz w:val="24"/>
              <w:szCs w:val="24"/>
              <w:lang w:val="lt-LT"/>
            </w:rPr>
            <w:id w:val="1620264850"/>
            <w:placeholder>
              <w:docPart w:val="B6C504BE65364A50AA1CBEF46BA1B646"/>
            </w:placeholder>
            <w:comboBox>
              <w:listItem w:displayText="Taip" w:value="Taip"/>
              <w:listItem w:displayText="Ne" w:value="Ne"/>
            </w:comboBox>
          </w:sdtPr>
          <w:sdtEndPr/>
          <w:sdtContent>
            <w:tc>
              <w:tcPr>
                <w:tcW w:w="2623" w:type="dxa"/>
                <w:tcBorders>
                  <w:bottom w:val="single" w:sz="4" w:space="0" w:color="auto"/>
                </w:tcBorders>
                <w:shd w:val="clear" w:color="auto" w:fill="DCE6F0"/>
              </w:tcPr>
              <w:p w14:paraId="0261E97C"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eastAsia="Times New Roman" w:hAnsi="Times New Roman" w:cs="Times New Roman"/>
              <w:color w:val="000000"/>
              <w:sz w:val="24"/>
              <w:szCs w:val="24"/>
              <w:lang w:val="lt-LT"/>
            </w:rPr>
            <w:id w:val="-1913228750"/>
            <w:placeholder>
              <w:docPart w:val="1DD20DAC2F16418EBA8D16B31DD04669"/>
            </w:placeholder>
            <w:comboBox>
              <w:listItem w:displayText="Taip" w:value="Taip"/>
              <w:listItem w:displayText="Ne" w:value="Ne"/>
            </w:comboBox>
          </w:sdtPr>
          <w:sdtEndPr/>
          <w:sdtContent>
            <w:tc>
              <w:tcPr>
                <w:tcW w:w="2622" w:type="dxa"/>
                <w:gridSpan w:val="2"/>
                <w:tcBorders>
                  <w:bottom w:val="single" w:sz="4" w:space="0" w:color="auto"/>
                </w:tcBorders>
                <w:shd w:val="clear" w:color="auto" w:fill="DCE6F0"/>
              </w:tcPr>
              <w:p w14:paraId="0146F671"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eastAsia="Times New Roman" w:hAnsi="Times New Roman" w:cs="Times New Roman"/>
              <w:color w:val="000000"/>
              <w:sz w:val="24"/>
              <w:szCs w:val="24"/>
              <w:lang w:val="lt-LT"/>
            </w:rPr>
            <w:id w:val="-1797673227"/>
            <w:placeholder>
              <w:docPart w:val="57F070CBA7AE402C81F4290E49E793EA"/>
            </w:placeholder>
            <w:comboBox>
              <w:listItem w:displayText="Taip" w:value="Taip"/>
              <w:listItem w:displayText="Ne" w:value="Ne"/>
            </w:comboBox>
          </w:sdtPr>
          <w:sdtEndPr/>
          <w:sdtContent>
            <w:tc>
              <w:tcPr>
                <w:tcW w:w="2623" w:type="dxa"/>
                <w:tcBorders>
                  <w:bottom w:val="single" w:sz="4" w:space="0" w:color="auto"/>
                </w:tcBorders>
                <w:shd w:val="clear" w:color="auto" w:fill="DCE6F0"/>
              </w:tcPr>
              <w:p w14:paraId="1A690FF7"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tr>
    </w:tbl>
    <w:p w14:paraId="5F7E1627" w14:textId="77777777" w:rsidR="006A1FFC" w:rsidRPr="006E0046" w:rsidRDefault="006A1FFC" w:rsidP="006A1FFC">
      <w:pPr>
        <w:jc w:val="both"/>
        <w:rPr>
          <w:rFonts w:ascii="Times New Roman" w:hAnsi="Times New Roman" w:cs="Times New Roman"/>
          <w:sz w:val="24"/>
          <w:szCs w:val="24"/>
          <w:lang w:val="lt-LT"/>
        </w:rPr>
      </w:pPr>
    </w:p>
    <w:p w14:paraId="0324C7B0" w14:textId="77777777" w:rsidR="006A1FFC" w:rsidRDefault="006A1FFC" w:rsidP="006A1FFC">
      <w:pPr>
        <w:pStyle w:val="ListParagraph"/>
        <w:numPr>
          <w:ilvl w:val="0"/>
          <w:numId w:val="1"/>
        </w:numPr>
        <w:tabs>
          <w:tab w:val="left" w:pos="567"/>
        </w:tabs>
        <w:spacing w:line="278" w:lineRule="auto"/>
        <w:ind w:left="0" w:firstLine="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MOKESČIŲ TAIKYMAS</w:t>
      </w:r>
    </w:p>
    <w:tbl>
      <w:tblPr>
        <w:tblStyle w:val="TableGrid"/>
        <w:tblW w:w="13603" w:type="dxa"/>
        <w:tblLook w:val="04A0" w:firstRow="1" w:lastRow="0" w:firstColumn="1" w:lastColumn="0" w:noHBand="0" w:noVBand="1"/>
      </w:tblPr>
      <w:tblGrid>
        <w:gridCol w:w="13603"/>
      </w:tblGrid>
      <w:tr w:rsidR="006A1FFC" w:rsidRPr="00574C82" w14:paraId="5DFCEDE5" w14:textId="77777777" w:rsidTr="00B702F6">
        <w:tc>
          <w:tcPr>
            <w:tcW w:w="13603" w:type="dxa"/>
            <w:shd w:val="clear" w:color="auto" w:fill="326496"/>
          </w:tcPr>
          <w:p w14:paraId="350D6588" w14:textId="77777777" w:rsidR="006A1FFC" w:rsidRPr="006E0046" w:rsidRDefault="006A1FFC" w:rsidP="00B702F6">
            <w:pPr>
              <w:rPr>
                <w:rFonts w:ascii="Times New Roman" w:eastAsia="Times New Roman" w:hAnsi="Times New Roman" w:cs="Times New Roman"/>
                <w:b/>
                <w:color w:val="FFFFFF" w:themeColor="background1"/>
                <w:sz w:val="24"/>
                <w:szCs w:val="24"/>
                <w:lang w:val="lt-LT"/>
              </w:rPr>
            </w:pPr>
            <w:r w:rsidRPr="000A13F5">
              <w:rPr>
                <w:rFonts w:ascii="Times New Roman" w:hAnsi="Times New Roman" w:cs="Times New Roman"/>
                <w:b/>
                <w:bCs/>
                <w:sz w:val="24"/>
                <w:szCs w:val="24"/>
                <w:lang w:val="lt-LT"/>
              </w:rPr>
              <w:t xml:space="preserve"> </w:t>
            </w:r>
            <w:r>
              <w:rPr>
                <w:rFonts w:ascii="Times New Roman" w:eastAsia="Times New Roman" w:hAnsi="Times New Roman" w:cs="Times New Roman"/>
                <w:b/>
                <w:color w:val="FFFFFF" w:themeColor="background1"/>
                <w:sz w:val="24"/>
                <w:szCs w:val="24"/>
                <w:lang w:val="lt-LT"/>
              </w:rPr>
              <w:t>Mokesčių taikymas / atleidimas nuo mokesčių</w:t>
            </w:r>
          </w:p>
        </w:tc>
      </w:tr>
      <w:tr w:rsidR="006A1FFC" w:rsidRPr="00574C82" w14:paraId="57551F3B" w14:textId="77777777" w:rsidTr="00B702F6">
        <w:trPr>
          <w:trHeight w:val="225"/>
        </w:trPr>
        <w:tc>
          <w:tcPr>
            <w:tcW w:w="13603" w:type="dxa"/>
            <w:tcBorders>
              <w:bottom w:val="single" w:sz="4" w:space="0" w:color="auto"/>
            </w:tcBorders>
            <w:vAlign w:val="center"/>
          </w:tcPr>
          <w:p w14:paraId="4B3F52B7"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DE2036" w14:paraId="68233DD4" w14:textId="77777777" w:rsidTr="00B702F6">
        <w:trPr>
          <w:trHeight w:hRule="exact" w:val="1981"/>
        </w:trPr>
        <w:tc>
          <w:tcPr>
            <w:tcW w:w="13603" w:type="dxa"/>
            <w:tcBorders>
              <w:bottom w:val="single" w:sz="4" w:space="0" w:color="auto"/>
            </w:tcBorders>
            <w:shd w:val="clear" w:color="auto" w:fill="DCE6F0"/>
          </w:tcPr>
          <w:p w14:paraId="693D3573" w14:textId="5EED5D39" w:rsidR="00DE2036" w:rsidRPr="004D4BFC" w:rsidRDefault="00DC676B" w:rsidP="00DE2036">
            <w:pPr>
              <w:rPr>
                <w:rFonts w:ascii="Times New Roman" w:eastAsia="Times New Roman" w:hAnsi="Times New Roman" w:cs="Times New Roman"/>
                <w:iCs/>
                <w:sz w:val="24"/>
                <w:szCs w:val="24"/>
                <w:lang w:val="lt-LT"/>
              </w:rPr>
            </w:pPr>
            <w:r w:rsidRPr="004D4BFC">
              <w:rPr>
                <w:rFonts w:ascii="Times New Roman" w:eastAsia="Times New Roman" w:hAnsi="Times New Roman" w:cs="Times New Roman"/>
                <w:iCs/>
                <w:sz w:val="24"/>
                <w:szCs w:val="24"/>
                <w:lang w:val="lt-LT"/>
              </w:rPr>
              <w:t>Privat</w:t>
            </w:r>
            <w:r w:rsidR="00DE2036" w:rsidRPr="004D4BFC">
              <w:rPr>
                <w:rFonts w:ascii="Times New Roman" w:eastAsia="Times New Roman" w:hAnsi="Times New Roman" w:cs="Times New Roman"/>
                <w:iCs/>
                <w:sz w:val="24"/>
                <w:szCs w:val="24"/>
                <w:lang w:val="lt-LT"/>
              </w:rPr>
              <w:t>aus subjekto atleidimas nuo infrastruktūros mokesčio</w:t>
            </w:r>
            <w:r w:rsidR="00B37E8A" w:rsidRPr="004D4BFC">
              <w:rPr>
                <w:rFonts w:ascii="Times New Roman" w:eastAsia="Times New Roman" w:hAnsi="Times New Roman" w:cs="Times New Roman"/>
                <w:iCs/>
                <w:sz w:val="24"/>
                <w:szCs w:val="24"/>
                <w:lang w:val="lt-LT"/>
              </w:rPr>
              <w:t xml:space="preserve"> gali būti</w:t>
            </w:r>
            <w:r w:rsidR="00DE2036" w:rsidRPr="004D4BFC">
              <w:rPr>
                <w:rFonts w:ascii="Times New Roman" w:eastAsia="Times New Roman" w:hAnsi="Times New Roman" w:cs="Times New Roman"/>
                <w:iCs/>
                <w:sz w:val="24"/>
                <w:szCs w:val="24"/>
                <w:lang w:val="lt-LT"/>
              </w:rPr>
              <w:t xml:space="preserve"> svarstomas Šiaulių rajono savivaldybės tarybos.</w:t>
            </w:r>
          </w:p>
          <w:p w14:paraId="501F9EFD" w14:textId="431073F4" w:rsidR="006A1FFC" w:rsidRPr="001836F9" w:rsidRDefault="001836F9" w:rsidP="00DE2036">
            <w:pPr>
              <w:rPr>
                <w:rFonts w:ascii="Times New Roman" w:eastAsia="Times New Roman" w:hAnsi="Times New Roman" w:cs="Times New Roman"/>
                <w:iCs/>
                <w:color w:val="000000"/>
                <w:sz w:val="24"/>
                <w:szCs w:val="24"/>
                <w:lang w:val="lt-LT"/>
              </w:rPr>
            </w:pPr>
            <w:r w:rsidRPr="004D4BFC">
              <w:rPr>
                <w:rFonts w:ascii="Times New Roman" w:eastAsia="Times New Roman" w:hAnsi="Times New Roman" w:cs="Times New Roman"/>
                <w:iCs/>
                <w:sz w:val="24"/>
                <w:szCs w:val="24"/>
                <w:lang w:val="lt-LT"/>
              </w:rPr>
              <w:t xml:space="preserve">Privačiam partneriui </w:t>
            </w:r>
            <w:r w:rsidR="006809F9" w:rsidRPr="004D4BFC">
              <w:rPr>
                <w:rFonts w:ascii="Times New Roman" w:eastAsia="Times New Roman" w:hAnsi="Times New Roman" w:cs="Times New Roman"/>
                <w:iCs/>
                <w:sz w:val="24"/>
                <w:szCs w:val="24"/>
                <w:lang w:val="lt-LT"/>
              </w:rPr>
              <w:t xml:space="preserve">bus taikomas </w:t>
            </w:r>
            <w:r w:rsidR="00F145CC" w:rsidRPr="004D4BFC">
              <w:rPr>
                <w:rFonts w:ascii="Times New Roman" w:eastAsia="Times New Roman" w:hAnsi="Times New Roman" w:cs="Times New Roman"/>
                <w:iCs/>
                <w:sz w:val="24"/>
                <w:szCs w:val="24"/>
                <w:lang w:val="lt-LT"/>
              </w:rPr>
              <w:t>valstybinės žemės nuomos mokestis.</w:t>
            </w:r>
          </w:p>
        </w:tc>
      </w:tr>
    </w:tbl>
    <w:p w14:paraId="2B07D9C4" w14:textId="77777777" w:rsidR="006A1FFC" w:rsidRDefault="006A1FFC" w:rsidP="006A1FFC">
      <w:pPr>
        <w:pStyle w:val="ListParagraph"/>
        <w:spacing w:after="160" w:line="278" w:lineRule="auto"/>
        <w:ind w:left="1080"/>
        <w:rPr>
          <w:rFonts w:ascii="Times New Roman" w:hAnsi="Times New Roman" w:cs="Times New Roman"/>
          <w:b/>
          <w:bCs/>
          <w:sz w:val="24"/>
          <w:szCs w:val="24"/>
          <w:lang w:val="lt-LT"/>
        </w:rPr>
      </w:pPr>
    </w:p>
    <w:p w14:paraId="6739EF52" w14:textId="77777777" w:rsidR="006A1FFC" w:rsidRDefault="006A1FFC" w:rsidP="006A1FFC">
      <w:pPr>
        <w:pStyle w:val="ListParagraph"/>
        <w:numPr>
          <w:ilvl w:val="0"/>
          <w:numId w:val="1"/>
        </w:numPr>
        <w:tabs>
          <w:tab w:val="left" w:pos="567"/>
        </w:tabs>
        <w:spacing w:line="278" w:lineRule="auto"/>
        <w:ind w:left="0" w:firstLine="0"/>
        <w:jc w:val="center"/>
        <w:rPr>
          <w:rFonts w:ascii="Times New Roman" w:hAnsi="Times New Roman" w:cs="Times New Roman"/>
          <w:b/>
          <w:bCs/>
          <w:sz w:val="24"/>
          <w:szCs w:val="24"/>
          <w:lang w:val="lt-LT"/>
        </w:rPr>
      </w:pPr>
      <w:r w:rsidRPr="00C379C2">
        <w:rPr>
          <w:rFonts w:ascii="Times New Roman" w:hAnsi="Times New Roman" w:cs="Times New Roman"/>
          <w:b/>
          <w:bCs/>
          <w:sz w:val="24"/>
          <w:szCs w:val="24"/>
          <w:lang w:val="lt-LT"/>
        </w:rPr>
        <w:lastRenderedPageBreak/>
        <w:t>PROJEKTŲ KONSOLIDAVIMAS</w:t>
      </w:r>
    </w:p>
    <w:tbl>
      <w:tblPr>
        <w:tblStyle w:val="TableGrid"/>
        <w:tblW w:w="13603" w:type="dxa"/>
        <w:tblLook w:val="04A0" w:firstRow="1" w:lastRow="0" w:firstColumn="1" w:lastColumn="0" w:noHBand="0" w:noVBand="1"/>
      </w:tblPr>
      <w:tblGrid>
        <w:gridCol w:w="13603"/>
      </w:tblGrid>
      <w:tr w:rsidR="006A1FFC" w:rsidRPr="006E0046" w14:paraId="53371B56" w14:textId="77777777" w:rsidTr="00B702F6">
        <w:tc>
          <w:tcPr>
            <w:tcW w:w="13603" w:type="dxa"/>
            <w:shd w:val="clear" w:color="auto" w:fill="326496"/>
          </w:tcPr>
          <w:p w14:paraId="349F02B1" w14:textId="77777777" w:rsidR="006A1FFC" w:rsidRPr="006E0046" w:rsidRDefault="006A1FFC" w:rsidP="00B702F6">
            <w:pPr>
              <w:rPr>
                <w:rFonts w:ascii="Times New Roman" w:eastAsia="Times New Roman" w:hAnsi="Times New Roman" w:cs="Times New Roman"/>
                <w:b/>
                <w:color w:val="FFFFFF" w:themeColor="background1"/>
                <w:sz w:val="24"/>
                <w:szCs w:val="24"/>
                <w:lang w:val="lt-LT"/>
              </w:rPr>
            </w:pPr>
            <w:r>
              <w:rPr>
                <w:rFonts w:ascii="Times New Roman" w:eastAsia="Times New Roman" w:hAnsi="Times New Roman" w:cs="Times New Roman"/>
                <w:b/>
                <w:color w:val="FFFFFF" w:themeColor="background1"/>
                <w:sz w:val="24"/>
                <w:szCs w:val="24"/>
                <w:lang w:val="lt-LT"/>
              </w:rPr>
              <w:t>P</w:t>
            </w:r>
            <w:r w:rsidRPr="006E0046">
              <w:rPr>
                <w:rFonts w:ascii="Times New Roman" w:eastAsia="Times New Roman" w:hAnsi="Times New Roman" w:cs="Times New Roman"/>
                <w:b/>
                <w:color w:val="FFFFFF" w:themeColor="background1"/>
                <w:sz w:val="24"/>
                <w:szCs w:val="24"/>
                <w:lang w:val="lt-LT"/>
              </w:rPr>
              <w:t>rojektų konsolidavimo galimybė</w:t>
            </w:r>
          </w:p>
        </w:tc>
      </w:tr>
      <w:tr w:rsidR="006A1FFC" w:rsidRPr="006E0046" w14:paraId="73A74563" w14:textId="77777777" w:rsidTr="00B702F6">
        <w:trPr>
          <w:trHeight w:val="225"/>
        </w:trPr>
        <w:tc>
          <w:tcPr>
            <w:tcW w:w="13603" w:type="dxa"/>
            <w:tcBorders>
              <w:bottom w:val="single" w:sz="4" w:space="0" w:color="auto"/>
            </w:tcBorders>
            <w:vAlign w:val="center"/>
          </w:tcPr>
          <w:p w14:paraId="0420A6AF"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574C82" w14:paraId="5C6297FE" w14:textId="77777777" w:rsidTr="00B702F6">
        <w:trPr>
          <w:trHeight w:hRule="exact" w:val="1643"/>
        </w:trPr>
        <w:tc>
          <w:tcPr>
            <w:tcW w:w="13603" w:type="dxa"/>
            <w:tcBorders>
              <w:bottom w:val="single" w:sz="4" w:space="0" w:color="auto"/>
            </w:tcBorders>
            <w:shd w:val="clear" w:color="auto" w:fill="DCE6F0"/>
          </w:tcPr>
          <w:p w14:paraId="731DE18B" w14:textId="5456F294" w:rsidR="006A1FFC" w:rsidRPr="00621F0B" w:rsidRDefault="003D2D39" w:rsidP="00B702F6">
            <w:pPr>
              <w:jc w:val="both"/>
              <w:rPr>
                <w:rFonts w:ascii="Times New Roman" w:eastAsia="Times New Roman" w:hAnsi="Times New Roman" w:cs="Times New Roman"/>
                <w:iCs/>
                <w:color w:val="000000"/>
                <w:sz w:val="24"/>
                <w:szCs w:val="24"/>
                <w:lang w:val="lt-LT"/>
              </w:rPr>
            </w:pPr>
            <w:r w:rsidRPr="00621F0B">
              <w:rPr>
                <w:rFonts w:ascii="Times New Roman" w:eastAsia="Times New Roman" w:hAnsi="Times New Roman" w:cs="Times New Roman"/>
                <w:iCs/>
                <w:sz w:val="24"/>
                <w:szCs w:val="24"/>
                <w:lang w:val="lt-LT"/>
              </w:rPr>
              <w:t xml:space="preserve">Projekto rengimo metu konsolidavimo galimybė nebuvo svarstoma. Projektas pradėtas plėtoti prieš kelius metus, galiojant senesnėms VPSP taisyklėms. Taip pat, įsigaliojus naujoms VPSP taisyklėms, </w:t>
            </w:r>
            <w:r w:rsidR="00621F0B" w:rsidRPr="00621F0B">
              <w:rPr>
                <w:rFonts w:ascii="Times New Roman" w:eastAsia="Times New Roman" w:hAnsi="Times New Roman" w:cs="Times New Roman"/>
                <w:iCs/>
                <w:sz w:val="24"/>
                <w:szCs w:val="24"/>
                <w:lang w:val="lt-LT"/>
              </w:rPr>
              <w:t>kelių projektų konsolidavimo galimybių viešasis subjektas neįžvelgia.</w:t>
            </w:r>
            <w:r w:rsidR="006A1FFC" w:rsidRPr="00621F0B">
              <w:rPr>
                <w:rFonts w:ascii="Times New Roman" w:eastAsia="Times New Roman" w:hAnsi="Times New Roman" w:cs="Times New Roman"/>
                <w:iCs/>
                <w:sz w:val="24"/>
                <w:szCs w:val="24"/>
                <w:lang w:val="lt-LT"/>
              </w:rPr>
              <w:t xml:space="preserve"> </w:t>
            </w:r>
          </w:p>
        </w:tc>
      </w:tr>
    </w:tbl>
    <w:p w14:paraId="4D6DC6E9" w14:textId="77777777" w:rsidR="006A1FFC" w:rsidRDefault="006A1FFC" w:rsidP="006A1FFC">
      <w:pPr>
        <w:jc w:val="center"/>
        <w:rPr>
          <w:rFonts w:ascii="Times New Roman" w:hAnsi="Times New Roman" w:cs="Times New Roman"/>
          <w:b/>
          <w:bCs/>
          <w:sz w:val="24"/>
          <w:szCs w:val="24"/>
          <w:lang w:val="lt-LT"/>
        </w:rPr>
      </w:pPr>
    </w:p>
    <w:p w14:paraId="0774B81B" w14:textId="77777777" w:rsidR="006A1FFC" w:rsidRDefault="006A1FFC" w:rsidP="006A1FFC">
      <w:pPr>
        <w:jc w:val="center"/>
        <w:rPr>
          <w:rFonts w:ascii="Times New Roman" w:hAnsi="Times New Roman" w:cs="Times New Roman"/>
          <w:b/>
          <w:bCs/>
          <w:sz w:val="24"/>
          <w:szCs w:val="24"/>
          <w:lang w:val="lt-LT"/>
        </w:rPr>
      </w:pPr>
    </w:p>
    <w:p w14:paraId="23C7A705" w14:textId="77777777" w:rsidR="006A1FFC" w:rsidRPr="006E0046" w:rsidRDefault="006A1FFC" w:rsidP="006A1FFC">
      <w:pPr>
        <w:pStyle w:val="ListParagraph"/>
        <w:numPr>
          <w:ilvl w:val="0"/>
          <w:numId w:val="1"/>
        </w:numPr>
        <w:tabs>
          <w:tab w:val="left" w:pos="567"/>
        </w:tabs>
        <w:spacing w:line="278" w:lineRule="auto"/>
        <w:ind w:left="0" w:firstLine="0"/>
        <w:jc w:val="center"/>
        <w:rPr>
          <w:rFonts w:ascii="Times New Roman" w:hAnsi="Times New Roman" w:cs="Times New Roman"/>
          <w:b/>
          <w:bCs/>
          <w:sz w:val="24"/>
          <w:szCs w:val="24"/>
          <w:lang w:val="lt-LT"/>
        </w:rPr>
      </w:pPr>
      <w:r w:rsidRPr="006E0046">
        <w:rPr>
          <w:rFonts w:ascii="Times New Roman" w:hAnsi="Times New Roman" w:cs="Times New Roman"/>
          <w:b/>
          <w:bCs/>
          <w:sz w:val="24"/>
          <w:szCs w:val="24"/>
          <w:lang w:val="lt-LT"/>
        </w:rPr>
        <w:t>KITA SVARBI INFORMACIJA APIE VIEŠOJO IR PRIVATAUS SEKTORIŲ PARTNERYSTĖS PROJEKTĄ</w:t>
      </w:r>
    </w:p>
    <w:tbl>
      <w:tblPr>
        <w:tblStyle w:val="TableGrid"/>
        <w:tblW w:w="13603" w:type="dxa"/>
        <w:tblLayout w:type="fixed"/>
        <w:tblLook w:val="04A0" w:firstRow="1" w:lastRow="0" w:firstColumn="1" w:lastColumn="0" w:noHBand="0" w:noVBand="1"/>
      </w:tblPr>
      <w:tblGrid>
        <w:gridCol w:w="13603"/>
      </w:tblGrid>
      <w:tr w:rsidR="006A1FFC" w:rsidRPr="00D86270" w14:paraId="0A75173C" w14:textId="77777777" w:rsidTr="00B702F6">
        <w:trPr>
          <w:trHeight w:hRule="exact" w:val="1286"/>
        </w:trPr>
        <w:tc>
          <w:tcPr>
            <w:tcW w:w="13603" w:type="dxa"/>
            <w:tcBorders>
              <w:bottom w:val="single" w:sz="4" w:space="0" w:color="auto"/>
            </w:tcBorders>
            <w:shd w:val="clear" w:color="auto" w:fill="DCE6F0"/>
          </w:tcPr>
          <w:p w14:paraId="3D5F4209" w14:textId="2C7C7488" w:rsidR="006A1FFC" w:rsidRPr="00801E74" w:rsidRDefault="00801E74" w:rsidP="00B702F6">
            <w:pPr>
              <w:jc w:val="both"/>
              <w:rPr>
                <w:rFonts w:ascii="Times New Roman" w:eastAsia="Times New Roman" w:hAnsi="Times New Roman" w:cs="Times New Roman"/>
                <w:iCs/>
                <w:color w:val="FF0000"/>
                <w:sz w:val="24"/>
                <w:szCs w:val="24"/>
                <w:lang w:val="lt-LT"/>
              </w:rPr>
            </w:pPr>
            <w:r w:rsidRPr="00801E74">
              <w:rPr>
                <w:rFonts w:ascii="Times New Roman" w:eastAsia="Times New Roman" w:hAnsi="Times New Roman" w:cs="Times New Roman"/>
                <w:iCs/>
                <w:sz w:val="24"/>
                <w:szCs w:val="24"/>
                <w:lang w:val="lt-LT"/>
              </w:rPr>
              <w:t>-</w:t>
            </w:r>
          </w:p>
        </w:tc>
      </w:tr>
    </w:tbl>
    <w:p w14:paraId="4909029B" w14:textId="77777777" w:rsidR="006A1FFC" w:rsidRPr="006E0046" w:rsidRDefault="006A1FFC" w:rsidP="006A1FFC">
      <w:pPr>
        <w:jc w:val="center"/>
        <w:rPr>
          <w:rFonts w:ascii="Times New Roman" w:hAnsi="Times New Roman" w:cs="Times New Roman"/>
          <w:b/>
          <w:bCs/>
          <w:sz w:val="24"/>
          <w:szCs w:val="24"/>
          <w:lang w:val="lt-LT"/>
        </w:rPr>
      </w:pPr>
    </w:p>
    <w:p w14:paraId="79B5DBC8" w14:textId="77777777" w:rsidR="006A1FFC" w:rsidRPr="006E0046" w:rsidRDefault="006A1FFC" w:rsidP="006A1FFC">
      <w:pPr>
        <w:pStyle w:val="ListParagraph"/>
        <w:numPr>
          <w:ilvl w:val="0"/>
          <w:numId w:val="1"/>
        </w:numPr>
        <w:tabs>
          <w:tab w:val="left" w:pos="567"/>
        </w:tabs>
        <w:ind w:left="0" w:firstLine="0"/>
        <w:jc w:val="center"/>
        <w:rPr>
          <w:rFonts w:ascii="Times New Roman" w:hAnsi="Times New Roman" w:cs="Times New Roman"/>
          <w:b/>
          <w:bCs/>
          <w:sz w:val="24"/>
          <w:szCs w:val="24"/>
          <w:lang w:val="lt-LT"/>
        </w:rPr>
      </w:pPr>
      <w:r w:rsidRPr="006E0046">
        <w:rPr>
          <w:rFonts w:ascii="Times New Roman" w:hAnsi="Times New Roman" w:cs="Times New Roman"/>
          <w:b/>
          <w:bCs/>
          <w:sz w:val="24"/>
          <w:szCs w:val="24"/>
          <w:lang w:val="lt-LT"/>
        </w:rPr>
        <w:t>VIEŠOJO SUBJEKTO DEKLARACIJA</w:t>
      </w:r>
    </w:p>
    <w:tbl>
      <w:tblPr>
        <w:tblpPr w:leftFromText="180" w:rightFromText="180" w:vertAnchor="text" w:horzAnchor="margin" w:tblpY="175"/>
        <w:tblW w:w="13603" w:type="dxa"/>
        <w:tblLook w:val="04A0" w:firstRow="1" w:lastRow="0" w:firstColumn="1" w:lastColumn="0" w:noHBand="0" w:noVBand="1"/>
      </w:tblPr>
      <w:tblGrid>
        <w:gridCol w:w="6374"/>
        <w:gridCol w:w="7229"/>
      </w:tblGrid>
      <w:tr w:rsidR="006A1FFC" w:rsidRPr="00574C82" w14:paraId="7692D986" w14:textId="77777777" w:rsidTr="00B702F6">
        <w:trPr>
          <w:trHeight w:val="2117"/>
        </w:trPr>
        <w:tc>
          <w:tcPr>
            <w:tcW w:w="13603" w:type="dxa"/>
            <w:gridSpan w:val="2"/>
            <w:tcBorders>
              <w:top w:val="single" w:sz="4" w:space="0" w:color="auto"/>
              <w:left w:val="single" w:sz="4" w:space="0" w:color="auto"/>
              <w:bottom w:val="nil"/>
              <w:right w:val="single" w:sz="4" w:space="0" w:color="000000"/>
            </w:tcBorders>
            <w:shd w:val="clear" w:color="auto" w:fill="auto"/>
            <w:vAlign w:val="bottom"/>
            <w:hideMark/>
          </w:tcPr>
          <w:p w14:paraId="50BD81F0" w14:textId="77777777" w:rsidR="006A1FFC"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Aš, toliau pasirašęs asmuo, patvirtinu, kad:</w:t>
            </w:r>
            <w:r w:rsidRPr="006E0046" w:rsidDel="00F349FF">
              <w:rPr>
                <w:rFonts w:ascii="Times New Roman" w:eastAsia="Times New Roman" w:hAnsi="Times New Roman" w:cs="Times New Roman"/>
                <w:color w:val="000000"/>
                <w:sz w:val="24"/>
                <w:szCs w:val="24"/>
                <w:lang w:val="lt-LT"/>
              </w:rPr>
              <w:t xml:space="preserve"> </w:t>
            </w:r>
          </w:p>
          <w:p w14:paraId="112EBED0" w14:textId="77777777" w:rsidR="006A1FFC"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xml:space="preserve">1) </w:t>
            </w:r>
            <w:r>
              <w:rPr>
                <w:rFonts w:ascii="Times New Roman" w:eastAsia="Times New Roman" w:hAnsi="Times New Roman" w:cs="Times New Roman"/>
                <w:color w:val="000000"/>
                <w:sz w:val="24"/>
                <w:szCs w:val="24"/>
                <w:lang w:val="lt-LT"/>
              </w:rPr>
              <w:t>š</w:t>
            </w:r>
            <w:r w:rsidRPr="006E0046">
              <w:rPr>
                <w:rFonts w:ascii="Times New Roman" w:eastAsia="Times New Roman" w:hAnsi="Times New Roman" w:cs="Times New Roman"/>
                <w:color w:val="000000"/>
                <w:sz w:val="24"/>
                <w:szCs w:val="24"/>
                <w:lang w:val="lt-LT"/>
              </w:rPr>
              <w:t>iame dokumente pateikti duomenys yra teisingi;</w:t>
            </w:r>
          </w:p>
          <w:p w14:paraId="495AF73F" w14:textId="77777777" w:rsidR="006A1FFC"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xml:space="preserve">2) </w:t>
            </w:r>
            <w:r>
              <w:rPr>
                <w:rFonts w:ascii="Times New Roman" w:eastAsia="Times New Roman" w:hAnsi="Times New Roman" w:cs="Times New Roman"/>
                <w:color w:val="000000"/>
                <w:sz w:val="24"/>
                <w:szCs w:val="24"/>
                <w:lang w:val="lt-LT"/>
              </w:rPr>
              <w:t>P</w:t>
            </w:r>
            <w:r w:rsidRPr="006E0046">
              <w:rPr>
                <w:rFonts w:ascii="Times New Roman" w:eastAsia="Times New Roman" w:hAnsi="Times New Roman" w:cs="Times New Roman"/>
                <w:color w:val="000000"/>
                <w:sz w:val="24"/>
                <w:szCs w:val="24"/>
                <w:lang w:val="lt-LT"/>
              </w:rPr>
              <w:t>rojekto įgyvendinimas visiškai atitinka viešojo subjekto interesus, yra aktualus ir generuojantis socialinę-ekonominę naudą;</w:t>
            </w:r>
          </w:p>
          <w:p w14:paraId="41CC02E1" w14:textId="77777777" w:rsidR="006A1FFC"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3) Privatus subjektas (-ai) nėra atrinktas (-i) ir viešasis subjektas nėra atlikęs jokių veiksmų, galinčių suteikti diskriminacinį pranašumą bent vienam privačiam rinkos dalyviui;</w:t>
            </w:r>
          </w:p>
          <w:p w14:paraId="4A974728" w14:textId="77777777" w:rsidR="006A1FFC"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4) Viešasis subjektas yra pajėgus prisiimti ilgalaikius finansinius įsipareigojimus įgyvendinti projektą</w:t>
            </w:r>
            <w:r>
              <w:rPr>
                <w:rFonts w:ascii="Times New Roman" w:eastAsia="Times New Roman" w:hAnsi="Times New Roman" w:cs="Times New Roman"/>
                <w:color w:val="000000"/>
                <w:sz w:val="24"/>
                <w:szCs w:val="24"/>
                <w:lang w:val="lt-LT"/>
              </w:rPr>
              <w:t xml:space="preserve"> visa apimtimi</w:t>
            </w:r>
            <w:r w:rsidRPr="006E0046">
              <w:rPr>
                <w:rFonts w:ascii="Times New Roman" w:eastAsia="Times New Roman" w:hAnsi="Times New Roman" w:cs="Times New Roman"/>
                <w:color w:val="000000"/>
                <w:sz w:val="24"/>
                <w:szCs w:val="24"/>
                <w:lang w:val="lt-LT"/>
              </w:rPr>
              <w:t>.</w:t>
            </w:r>
          </w:p>
          <w:p w14:paraId="2891A612" w14:textId="77777777" w:rsidR="006A1FFC" w:rsidRDefault="006A1FFC" w:rsidP="00B702F6">
            <w:pPr>
              <w:rPr>
                <w:rFonts w:ascii="Times New Roman" w:eastAsia="Times New Roman" w:hAnsi="Times New Roman" w:cs="Times New Roman"/>
                <w:color w:val="000000"/>
                <w:sz w:val="24"/>
                <w:szCs w:val="24"/>
                <w:lang w:val="lt-LT"/>
              </w:rPr>
            </w:pPr>
          </w:p>
          <w:p w14:paraId="769CC086"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6E0046" w14:paraId="2666AA6D" w14:textId="77777777" w:rsidTr="00B702F6">
        <w:trPr>
          <w:trHeight w:val="255"/>
        </w:trPr>
        <w:tc>
          <w:tcPr>
            <w:tcW w:w="6374" w:type="dxa"/>
            <w:tcBorders>
              <w:top w:val="nil"/>
              <w:left w:val="single" w:sz="4" w:space="0" w:color="auto"/>
              <w:bottom w:val="nil"/>
              <w:right w:val="nil"/>
            </w:tcBorders>
            <w:shd w:val="clear" w:color="auto" w:fill="auto"/>
            <w:noWrap/>
            <w:vAlign w:val="bottom"/>
            <w:hideMark/>
          </w:tcPr>
          <w:p w14:paraId="7AAFEBD4"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Viešojo subjekto vardu</w:t>
            </w:r>
            <w:r>
              <w:rPr>
                <w:rFonts w:ascii="Times New Roman" w:eastAsia="Times New Roman" w:hAnsi="Times New Roman" w:cs="Times New Roman"/>
                <w:color w:val="000000"/>
                <w:sz w:val="24"/>
                <w:szCs w:val="24"/>
                <w:lang w:val="lt-LT"/>
              </w:rPr>
              <w:t>:</w:t>
            </w:r>
          </w:p>
        </w:tc>
        <w:tc>
          <w:tcPr>
            <w:tcW w:w="7229" w:type="dxa"/>
            <w:tcBorders>
              <w:top w:val="nil"/>
              <w:left w:val="nil"/>
              <w:right w:val="single" w:sz="4" w:space="0" w:color="auto"/>
            </w:tcBorders>
            <w:shd w:val="clear" w:color="auto" w:fill="auto"/>
            <w:noWrap/>
            <w:vAlign w:val="bottom"/>
            <w:hideMark/>
          </w:tcPr>
          <w:p w14:paraId="49F7117C" w14:textId="77777777" w:rsidR="006A1FFC" w:rsidRPr="006E0046" w:rsidRDefault="006A1FFC" w:rsidP="00B702F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w:t>
            </w:r>
          </w:p>
        </w:tc>
      </w:tr>
      <w:tr w:rsidR="006A1FFC" w:rsidRPr="006E0046" w14:paraId="7E951D9B" w14:textId="77777777" w:rsidTr="00B702F6">
        <w:trPr>
          <w:trHeight w:val="255"/>
        </w:trPr>
        <w:tc>
          <w:tcPr>
            <w:tcW w:w="6374" w:type="dxa"/>
            <w:tcBorders>
              <w:top w:val="nil"/>
              <w:left w:val="single" w:sz="4" w:space="0" w:color="auto"/>
              <w:bottom w:val="single" w:sz="4" w:space="0" w:color="auto"/>
              <w:right w:val="nil"/>
            </w:tcBorders>
            <w:shd w:val="clear" w:color="000000" w:fill="DCE6F0"/>
            <w:noWrap/>
            <w:vAlign w:val="bottom"/>
            <w:hideMark/>
          </w:tcPr>
          <w:p w14:paraId="4BA4CC0C" w14:textId="77777777" w:rsidR="006A1FFC" w:rsidRDefault="006A1FFC" w:rsidP="00B702F6">
            <w:pPr>
              <w:jc w:val="center"/>
              <w:rPr>
                <w:rFonts w:ascii="Times New Roman" w:eastAsia="Times New Roman" w:hAnsi="Times New Roman" w:cs="Times New Roman"/>
                <w:color w:val="000000"/>
                <w:sz w:val="24"/>
                <w:szCs w:val="24"/>
                <w:lang w:val="lt-LT"/>
              </w:rPr>
            </w:pPr>
          </w:p>
          <w:p w14:paraId="0C34C7E5" w14:textId="77777777" w:rsidR="006A1FFC" w:rsidRPr="006E0046" w:rsidRDefault="006A1FFC" w:rsidP="00B702F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w:t>
            </w:r>
          </w:p>
        </w:tc>
        <w:tc>
          <w:tcPr>
            <w:tcW w:w="7229" w:type="dxa"/>
            <w:tcBorders>
              <w:top w:val="nil"/>
              <w:left w:val="nil"/>
              <w:bottom w:val="single" w:sz="4" w:space="0" w:color="auto"/>
              <w:right w:val="single" w:sz="4" w:space="0" w:color="000000"/>
            </w:tcBorders>
            <w:shd w:val="clear" w:color="000000" w:fill="DCE6F0"/>
            <w:noWrap/>
            <w:vAlign w:val="bottom"/>
            <w:hideMark/>
          </w:tcPr>
          <w:p w14:paraId="5FE5665E" w14:textId="77777777" w:rsidR="006A1FFC" w:rsidRPr="006E0046" w:rsidRDefault="006A1FFC" w:rsidP="00B702F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w:t>
            </w:r>
          </w:p>
        </w:tc>
      </w:tr>
      <w:tr w:rsidR="006A1FFC" w:rsidRPr="006E0046" w14:paraId="58D70F1C" w14:textId="77777777" w:rsidTr="00B702F6">
        <w:trPr>
          <w:trHeight w:val="255"/>
        </w:trPr>
        <w:tc>
          <w:tcPr>
            <w:tcW w:w="6374" w:type="dxa"/>
            <w:tcBorders>
              <w:top w:val="single" w:sz="4" w:space="0" w:color="auto"/>
              <w:left w:val="single" w:sz="4" w:space="0" w:color="auto"/>
              <w:bottom w:val="nil"/>
              <w:right w:val="nil"/>
            </w:tcBorders>
            <w:shd w:val="clear" w:color="auto" w:fill="auto"/>
            <w:noWrap/>
            <w:vAlign w:val="bottom"/>
            <w:hideMark/>
          </w:tcPr>
          <w:p w14:paraId="399DAE02" w14:textId="77777777" w:rsidR="006A1FFC" w:rsidRPr="006E0046" w:rsidRDefault="006A1FFC" w:rsidP="00B702F6">
            <w:pPr>
              <w:jc w:val="center"/>
              <w:rPr>
                <w:rFonts w:ascii="Times New Roman" w:eastAsia="Times New Roman" w:hAnsi="Times New Roman" w:cs="Times New Roman"/>
                <w:i/>
                <w:iCs/>
                <w:color w:val="000000"/>
                <w:sz w:val="24"/>
                <w:szCs w:val="24"/>
                <w:lang w:val="lt-LT"/>
              </w:rPr>
            </w:pPr>
            <w:r w:rsidRPr="006E0046">
              <w:rPr>
                <w:rFonts w:ascii="Times New Roman" w:eastAsia="Times New Roman" w:hAnsi="Times New Roman" w:cs="Times New Roman"/>
                <w:i/>
                <w:iCs/>
                <w:color w:val="000000"/>
                <w:sz w:val="24"/>
                <w:szCs w:val="24"/>
                <w:lang w:val="lt-LT"/>
              </w:rPr>
              <w:t>(vardas, pavardė)</w:t>
            </w:r>
          </w:p>
        </w:tc>
        <w:tc>
          <w:tcPr>
            <w:tcW w:w="7229" w:type="dxa"/>
            <w:tcBorders>
              <w:top w:val="single" w:sz="4" w:space="0" w:color="auto"/>
              <w:left w:val="nil"/>
              <w:bottom w:val="nil"/>
              <w:right w:val="single" w:sz="4" w:space="0" w:color="000000"/>
            </w:tcBorders>
            <w:shd w:val="clear" w:color="auto" w:fill="auto"/>
            <w:noWrap/>
            <w:vAlign w:val="bottom"/>
            <w:hideMark/>
          </w:tcPr>
          <w:p w14:paraId="71294F60" w14:textId="77777777" w:rsidR="006A1FFC" w:rsidRPr="006E0046" w:rsidRDefault="006A1FFC" w:rsidP="00B702F6">
            <w:pPr>
              <w:jc w:val="center"/>
              <w:rPr>
                <w:rFonts w:ascii="Times New Roman" w:eastAsia="Times New Roman" w:hAnsi="Times New Roman" w:cs="Times New Roman"/>
                <w:i/>
                <w:iCs/>
                <w:color w:val="000000"/>
                <w:sz w:val="24"/>
                <w:szCs w:val="24"/>
                <w:lang w:val="lt-LT"/>
              </w:rPr>
            </w:pPr>
            <w:r w:rsidRPr="006E0046">
              <w:rPr>
                <w:rFonts w:ascii="Times New Roman" w:eastAsia="Times New Roman" w:hAnsi="Times New Roman" w:cs="Times New Roman"/>
                <w:i/>
                <w:iCs/>
                <w:color w:val="000000"/>
                <w:sz w:val="24"/>
                <w:szCs w:val="24"/>
                <w:lang w:val="lt-LT"/>
              </w:rPr>
              <w:t>(parašas)</w:t>
            </w:r>
          </w:p>
        </w:tc>
      </w:tr>
      <w:tr w:rsidR="006A1FFC" w:rsidRPr="006E0046" w14:paraId="67EFFAEA" w14:textId="77777777" w:rsidTr="00B702F6">
        <w:trPr>
          <w:trHeight w:val="255"/>
        </w:trPr>
        <w:tc>
          <w:tcPr>
            <w:tcW w:w="6374" w:type="dxa"/>
            <w:tcBorders>
              <w:top w:val="nil"/>
              <w:left w:val="single" w:sz="4" w:space="0" w:color="auto"/>
              <w:bottom w:val="nil"/>
              <w:right w:val="nil"/>
            </w:tcBorders>
            <w:shd w:val="clear" w:color="auto" w:fill="auto"/>
            <w:noWrap/>
            <w:vAlign w:val="bottom"/>
            <w:hideMark/>
          </w:tcPr>
          <w:p w14:paraId="4D6B7B1D" w14:textId="77777777" w:rsidR="006A1FFC" w:rsidRPr="006E0046" w:rsidRDefault="006A1FFC" w:rsidP="00B702F6">
            <w:pPr>
              <w:rPr>
                <w:rFonts w:ascii="Times New Roman" w:eastAsia="Times New Roman" w:hAnsi="Times New Roman" w:cs="Times New Roman"/>
                <w:sz w:val="24"/>
                <w:szCs w:val="24"/>
                <w:lang w:val="lt-LT"/>
              </w:rPr>
            </w:pPr>
            <w:r w:rsidRPr="006E0046">
              <w:rPr>
                <w:rFonts w:ascii="Times New Roman" w:eastAsia="Times New Roman" w:hAnsi="Times New Roman" w:cs="Times New Roman"/>
                <w:color w:val="000000"/>
                <w:sz w:val="24"/>
                <w:szCs w:val="24"/>
                <w:lang w:val="lt-LT"/>
              </w:rPr>
              <w:t> </w:t>
            </w:r>
          </w:p>
        </w:tc>
        <w:tc>
          <w:tcPr>
            <w:tcW w:w="7229" w:type="dxa"/>
            <w:vMerge w:val="restart"/>
            <w:tcBorders>
              <w:top w:val="nil"/>
              <w:left w:val="nil"/>
              <w:right w:val="single" w:sz="4" w:space="0" w:color="auto"/>
            </w:tcBorders>
            <w:shd w:val="clear" w:color="auto" w:fill="auto"/>
            <w:noWrap/>
            <w:vAlign w:val="bottom"/>
          </w:tcPr>
          <w:p w14:paraId="2F5EEE7D" w14:textId="77777777" w:rsidR="006A1FFC" w:rsidRPr="006E0046" w:rsidRDefault="006A1FFC" w:rsidP="00B702F6">
            <w:pPr>
              <w:rPr>
                <w:rFonts w:ascii="Times New Roman" w:eastAsia="Times New Roman" w:hAnsi="Times New Roman" w:cs="Times New Roman"/>
                <w:color w:val="000000"/>
                <w:sz w:val="24"/>
                <w:szCs w:val="24"/>
                <w:lang w:val="lt-LT"/>
              </w:rPr>
            </w:pPr>
          </w:p>
        </w:tc>
      </w:tr>
      <w:tr w:rsidR="006A1FFC" w:rsidRPr="006E0046" w14:paraId="72DFB760" w14:textId="77777777" w:rsidTr="00B702F6">
        <w:trPr>
          <w:trHeight w:val="255"/>
        </w:trPr>
        <w:tc>
          <w:tcPr>
            <w:tcW w:w="6374" w:type="dxa"/>
            <w:tcBorders>
              <w:top w:val="nil"/>
              <w:left w:val="single" w:sz="4" w:space="0" w:color="auto"/>
              <w:bottom w:val="single" w:sz="4" w:space="0" w:color="auto"/>
              <w:right w:val="nil"/>
            </w:tcBorders>
            <w:shd w:val="clear" w:color="000000" w:fill="DCE6F0"/>
            <w:noWrap/>
            <w:vAlign w:val="bottom"/>
            <w:hideMark/>
          </w:tcPr>
          <w:p w14:paraId="7C79C41D" w14:textId="77777777" w:rsidR="006A1FFC" w:rsidRDefault="006A1FFC" w:rsidP="00B702F6">
            <w:pPr>
              <w:jc w:val="center"/>
              <w:rPr>
                <w:rFonts w:ascii="Times New Roman" w:eastAsia="Times New Roman" w:hAnsi="Times New Roman" w:cs="Times New Roman"/>
                <w:color w:val="000000"/>
                <w:sz w:val="24"/>
                <w:szCs w:val="24"/>
                <w:lang w:val="lt-LT"/>
              </w:rPr>
            </w:pPr>
          </w:p>
          <w:p w14:paraId="666575F5" w14:textId="77777777" w:rsidR="006A1FFC" w:rsidRPr="006E0046" w:rsidRDefault="006A1FFC" w:rsidP="00B702F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w:t>
            </w:r>
          </w:p>
        </w:tc>
        <w:tc>
          <w:tcPr>
            <w:tcW w:w="7229" w:type="dxa"/>
            <w:vMerge/>
            <w:tcBorders>
              <w:left w:val="nil"/>
              <w:right w:val="single" w:sz="4" w:space="0" w:color="auto"/>
            </w:tcBorders>
            <w:shd w:val="clear" w:color="000000" w:fill="DCE6F0"/>
            <w:noWrap/>
            <w:vAlign w:val="bottom"/>
          </w:tcPr>
          <w:p w14:paraId="5D6B27B8" w14:textId="77777777" w:rsidR="006A1FFC" w:rsidRPr="006E0046" w:rsidRDefault="006A1FFC" w:rsidP="00B702F6">
            <w:pPr>
              <w:jc w:val="center"/>
              <w:rPr>
                <w:rFonts w:ascii="Times New Roman" w:eastAsia="Times New Roman" w:hAnsi="Times New Roman" w:cs="Times New Roman"/>
                <w:color w:val="000000"/>
                <w:sz w:val="24"/>
                <w:szCs w:val="24"/>
                <w:lang w:val="lt-LT"/>
              </w:rPr>
            </w:pPr>
          </w:p>
        </w:tc>
      </w:tr>
      <w:tr w:rsidR="006A1FFC" w:rsidRPr="006E0046" w14:paraId="6F644FA8" w14:textId="77777777" w:rsidTr="00B702F6">
        <w:trPr>
          <w:trHeight w:val="255"/>
        </w:trPr>
        <w:tc>
          <w:tcPr>
            <w:tcW w:w="6374" w:type="dxa"/>
            <w:tcBorders>
              <w:top w:val="single" w:sz="4" w:space="0" w:color="auto"/>
              <w:left w:val="single" w:sz="4" w:space="0" w:color="auto"/>
              <w:bottom w:val="nil"/>
              <w:right w:val="nil"/>
            </w:tcBorders>
            <w:shd w:val="clear" w:color="auto" w:fill="auto"/>
            <w:noWrap/>
            <w:vAlign w:val="bottom"/>
            <w:hideMark/>
          </w:tcPr>
          <w:p w14:paraId="0B8ACF8B" w14:textId="77777777" w:rsidR="006A1FFC" w:rsidRPr="006E0046" w:rsidRDefault="006A1FFC" w:rsidP="00B702F6">
            <w:pPr>
              <w:jc w:val="center"/>
              <w:rPr>
                <w:rFonts w:ascii="Times New Roman" w:eastAsia="Times New Roman" w:hAnsi="Times New Roman" w:cs="Times New Roman"/>
                <w:i/>
                <w:iCs/>
                <w:color w:val="000000"/>
                <w:sz w:val="24"/>
                <w:szCs w:val="24"/>
                <w:lang w:val="lt-LT"/>
              </w:rPr>
            </w:pPr>
            <w:r w:rsidRPr="006E0046">
              <w:rPr>
                <w:rFonts w:ascii="Times New Roman" w:eastAsia="Times New Roman" w:hAnsi="Times New Roman" w:cs="Times New Roman"/>
                <w:i/>
                <w:iCs/>
                <w:color w:val="000000"/>
                <w:sz w:val="24"/>
                <w:szCs w:val="24"/>
                <w:lang w:val="lt-LT"/>
              </w:rPr>
              <w:t>(pareigos)</w:t>
            </w:r>
          </w:p>
        </w:tc>
        <w:tc>
          <w:tcPr>
            <w:tcW w:w="7229" w:type="dxa"/>
            <w:vMerge/>
            <w:tcBorders>
              <w:left w:val="nil"/>
              <w:bottom w:val="nil"/>
              <w:right w:val="single" w:sz="4" w:space="0" w:color="auto"/>
            </w:tcBorders>
            <w:shd w:val="clear" w:color="auto" w:fill="auto"/>
            <w:noWrap/>
            <w:vAlign w:val="bottom"/>
          </w:tcPr>
          <w:p w14:paraId="6748D019" w14:textId="77777777" w:rsidR="006A1FFC" w:rsidRPr="006E0046" w:rsidRDefault="006A1FFC" w:rsidP="00B702F6">
            <w:pPr>
              <w:jc w:val="center"/>
              <w:rPr>
                <w:rFonts w:ascii="Times New Roman" w:eastAsia="Times New Roman" w:hAnsi="Times New Roman" w:cs="Times New Roman"/>
                <w:i/>
                <w:iCs/>
                <w:color w:val="000000"/>
                <w:sz w:val="24"/>
                <w:szCs w:val="24"/>
                <w:lang w:val="lt-LT"/>
              </w:rPr>
            </w:pPr>
          </w:p>
        </w:tc>
      </w:tr>
      <w:tr w:rsidR="006A1FFC" w:rsidRPr="00D86270" w14:paraId="36BF40FC" w14:textId="77777777" w:rsidTr="00B702F6">
        <w:trPr>
          <w:trHeight w:val="615"/>
        </w:trPr>
        <w:tc>
          <w:tcPr>
            <w:tcW w:w="13603" w:type="dxa"/>
            <w:gridSpan w:val="2"/>
            <w:tcBorders>
              <w:top w:val="single" w:sz="4" w:space="0" w:color="auto"/>
              <w:left w:val="single" w:sz="4" w:space="0" w:color="auto"/>
              <w:bottom w:val="nil"/>
              <w:right w:val="single" w:sz="4" w:space="0" w:color="auto"/>
            </w:tcBorders>
            <w:shd w:val="clear" w:color="auto" w:fill="auto"/>
            <w:vAlign w:val="bottom"/>
            <w:hideMark/>
          </w:tcPr>
          <w:p w14:paraId="15F6C3B9" w14:textId="77777777" w:rsidR="006A1FFC" w:rsidRPr="00CA32D2" w:rsidRDefault="006A1FFC" w:rsidP="00B702F6">
            <w:pPr>
              <w:jc w:val="both"/>
              <w:rPr>
                <w:rFonts w:ascii="Times New Roman" w:eastAsia="Times New Roman" w:hAnsi="Times New Roman" w:cs="Times New Roman"/>
                <w:color w:val="000000"/>
                <w:sz w:val="24"/>
                <w:szCs w:val="24"/>
                <w:lang w:val="lt-LT"/>
              </w:rPr>
            </w:pPr>
            <w:r w:rsidRPr="00CA32D2">
              <w:rPr>
                <w:rFonts w:ascii="Times New Roman" w:eastAsia="Times New Roman" w:hAnsi="Times New Roman" w:cs="Times New Roman"/>
                <w:color w:val="000000"/>
                <w:sz w:val="24"/>
                <w:szCs w:val="24"/>
                <w:lang w:val="lt-LT"/>
              </w:rPr>
              <w:lastRenderedPageBreak/>
              <w:t>Pridedami kiti dokumentai, patvirtinantys ar pagrindžiantys šiame dokumente pateiktą informaciją:</w:t>
            </w:r>
          </w:p>
        </w:tc>
      </w:tr>
      <w:tr w:rsidR="006A1FFC" w:rsidRPr="006E0046" w14:paraId="0D77B04A" w14:textId="77777777" w:rsidTr="00B702F6">
        <w:trPr>
          <w:trHeight w:val="255"/>
        </w:trPr>
        <w:tc>
          <w:tcPr>
            <w:tcW w:w="13603"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2CE6E6" w14:textId="5162D640" w:rsidR="006A1FFC" w:rsidRPr="00B20C88" w:rsidRDefault="00B20C88" w:rsidP="00B20C88">
            <w:pPr>
              <w:pStyle w:val="ListParagraph"/>
              <w:numPr>
                <w:ilvl w:val="0"/>
                <w:numId w:val="5"/>
              </w:num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Nekilnojamojo turto </w:t>
            </w:r>
            <w:r w:rsidR="00801E74">
              <w:rPr>
                <w:rFonts w:ascii="Times New Roman" w:eastAsia="Times New Roman" w:hAnsi="Times New Roman" w:cs="Times New Roman"/>
                <w:color w:val="000000"/>
                <w:sz w:val="24"/>
                <w:szCs w:val="24"/>
                <w:lang w:val="lt-LT"/>
              </w:rPr>
              <w:t>registro duomenų bazės išrašas</w:t>
            </w:r>
          </w:p>
          <w:p w14:paraId="5B4BFEB8" w14:textId="5941F74E" w:rsidR="006A1FFC" w:rsidRPr="00801E74" w:rsidRDefault="00801E74" w:rsidP="00B702F6">
            <w:pPr>
              <w:pStyle w:val="ListParagraph"/>
              <w:numPr>
                <w:ilvl w:val="0"/>
                <w:numId w:val="5"/>
              </w:num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Investicijų projektas</w:t>
            </w:r>
          </w:p>
        </w:tc>
      </w:tr>
    </w:tbl>
    <w:p w14:paraId="606DD8F3" w14:textId="77777777" w:rsidR="00061831" w:rsidRDefault="00061831"/>
    <w:sectPr w:rsidR="00061831" w:rsidSect="006A1FFC">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413E"/>
    <w:multiLevelType w:val="hybridMultilevel"/>
    <w:tmpl w:val="583674A6"/>
    <w:lvl w:ilvl="0" w:tplc="3BD23144">
      <w:start w:val="1"/>
      <w:numFmt w:val="decimal"/>
      <w:lvlText w:val="%1."/>
      <w:lvlJc w:val="left"/>
      <w:pPr>
        <w:ind w:left="720" w:hanging="360"/>
      </w:pPr>
      <w:rPr>
        <w:rFonts w:hint="default"/>
        <w:color w:val="FFFFFF" w:themeColor="background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C91FF2"/>
    <w:multiLevelType w:val="hybridMultilevel"/>
    <w:tmpl w:val="B442CB84"/>
    <w:lvl w:ilvl="0" w:tplc="AC1C402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212A0783"/>
    <w:multiLevelType w:val="multilevel"/>
    <w:tmpl w:val="99E219B8"/>
    <w:lvl w:ilvl="0">
      <w:start w:val="1"/>
      <w:numFmt w:val="decimal"/>
      <w:lvlText w:val="%1."/>
      <w:lvlJc w:val="left"/>
      <w:pPr>
        <w:ind w:left="720" w:hanging="360"/>
      </w:pPr>
      <w:rPr>
        <w:rFonts w:hint="default"/>
        <w:b/>
        <w:bCs/>
        <w:color w:val="FFFFFF" w:themeColor="background1"/>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5011BD"/>
    <w:multiLevelType w:val="hybridMultilevel"/>
    <w:tmpl w:val="9394FB7E"/>
    <w:lvl w:ilvl="0" w:tplc="F89E59F6">
      <w:start w:val="1"/>
      <w:numFmt w:val="upperRoman"/>
      <w:lvlText w:val="%1."/>
      <w:lvlJc w:val="left"/>
      <w:pPr>
        <w:ind w:left="5399"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F15AB5"/>
    <w:multiLevelType w:val="hybridMultilevel"/>
    <w:tmpl w:val="DE7CE1B8"/>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2700404">
    <w:abstractNumId w:val="3"/>
  </w:num>
  <w:num w:numId="2" w16cid:durableId="1728453269">
    <w:abstractNumId w:val="2"/>
  </w:num>
  <w:num w:numId="3" w16cid:durableId="1168906228">
    <w:abstractNumId w:val="0"/>
  </w:num>
  <w:num w:numId="4" w16cid:durableId="1896240426">
    <w:abstractNumId w:val="4"/>
  </w:num>
  <w:num w:numId="5" w16cid:durableId="153835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FC"/>
    <w:rsid w:val="000117B1"/>
    <w:rsid w:val="000175ED"/>
    <w:rsid w:val="00045670"/>
    <w:rsid w:val="00061831"/>
    <w:rsid w:val="000756F3"/>
    <w:rsid w:val="00097BEA"/>
    <w:rsid w:val="000C44C3"/>
    <w:rsid w:val="000C4730"/>
    <w:rsid w:val="000D71B1"/>
    <w:rsid w:val="00110A76"/>
    <w:rsid w:val="00111BC0"/>
    <w:rsid w:val="00173C2C"/>
    <w:rsid w:val="00180B12"/>
    <w:rsid w:val="001836F9"/>
    <w:rsid w:val="001A40B0"/>
    <w:rsid w:val="001B7E5C"/>
    <w:rsid w:val="001F6719"/>
    <w:rsid w:val="002C5879"/>
    <w:rsid w:val="002E184C"/>
    <w:rsid w:val="00315B23"/>
    <w:rsid w:val="00331E31"/>
    <w:rsid w:val="00337074"/>
    <w:rsid w:val="00341D62"/>
    <w:rsid w:val="00344AF4"/>
    <w:rsid w:val="00385C3B"/>
    <w:rsid w:val="00385EC3"/>
    <w:rsid w:val="003A5624"/>
    <w:rsid w:val="003B1CE7"/>
    <w:rsid w:val="003C2C73"/>
    <w:rsid w:val="003D2D39"/>
    <w:rsid w:val="003D57F3"/>
    <w:rsid w:val="00403E13"/>
    <w:rsid w:val="0043537C"/>
    <w:rsid w:val="004355A2"/>
    <w:rsid w:val="004438DD"/>
    <w:rsid w:val="004971D6"/>
    <w:rsid w:val="004B75F4"/>
    <w:rsid w:val="004D4BFC"/>
    <w:rsid w:val="004F4AE8"/>
    <w:rsid w:val="005043B7"/>
    <w:rsid w:val="00504605"/>
    <w:rsid w:val="005050DA"/>
    <w:rsid w:val="00544622"/>
    <w:rsid w:val="00574C82"/>
    <w:rsid w:val="005B72A2"/>
    <w:rsid w:val="005F738A"/>
    <w:rsid w:val="00621F0B"/>
    <w:rsid w:val="006328D8"/>
    <w:rsid w:val="006809F9"/>
    <w:rsid w:val="006A1FFC"/>
    <w:rsid w:val="006F5F65"/>
    <w:rsid w:val="00737B8B"/>
    <w:rsid w:val="0074731F"/>
    <w:rsid w:val="00751EB5"/>
    <w:rsid w:val="00785439"/>
    <w:rsid w:val="007A109B"/>
    <w:rsid w:val="00801E74"/>
    <w:rsid w:val="008044E1"/>
    <w:rsid w:val="00817D57"/>
    <w:rsid w:val="00823301"/>
    <w:rsid w:val="00830A8F"/>
    <w:rsid w:val="0083287D"/>
    <w:rsid w:val="008478CE"/>
    <w:rsid w:val="00847C76"/>
    <w:rsid w:val="00857051"/>
    <w:rsid w:val="0086255F"/>
    <w:rsid w:val="00893D85"/>
    <w:rsid w:val="008A355C"/>
    <w:rsid w:val="008D5C4E"/>
    <w:rsid w:val="00922DFD"/>
    <w:rsid w:val="00941220"/>
    <w:rsid w:val="009519E2"/>
    <w:rsid w:val="00964C61"/>
    <w:rsid w:val="0097515C"/>
    <w:rsid w:val="009A2E27"/>
    <w:rsid w:val="009C29A6"/>
    <w:rsid w:val="009D1F41"/>
    <w:rsid w:val="00A432C1"/>
    <w:rsid w:val="00A748E6"/>
    <w:rsid w:val="00A92155"/>
    <w:rsid w:val="00AE33D1"/>
    <w:rsid w:val="00AF346E"/>
    <w:rsid w:val="00AF7FD0"/>
    <w:rsid w:val="00B027DD"/>
    <w:rsid w:val="00B0498F"/>
    <w:rsid w:val="00B20C88"/>
    <w:rsid w:val="00B26079"/>
    <w:rsid w:val="00B37E8A"/>
    <w:rsid w:val="00B5709D"/>
    <w:rsid w:val="00BA2CF3"/>
    <w:rsid w:val="00C569EA"/>
    <w:rsid w:val="00D35523"/>
    <w:rsid w:val="00D4733C"/>
    <w:rsid w:val="00D55A37"/>
    <w:rsid w:val="00D86270"/>
    <w:rsid w:val="00D958BF"/>
    <w:rsid w:val="00DC46AF"/>
    <w:rsid w:val="00DC676B"/>
    <w:rsid w:val="00DE2036"/>
    <w:rsid w:val="00DE6B1C"/>
    <w:rsid w:val="00E02EB3"/>
    <w:rsid w:val="00E661D2"/>
    <w:rsid w:val="00E76713"/>
    <w:rsid w:val="00EA4DDC"/>
    <w:rsid w:val="00F145CC"/>
    <w:rsid w:val="00F510ED"/>
    <w:rsid w:val="00F60ED4"/>
    <w:rsid w:val="00F81028"/>
    <w:rsid w:val="00FD2A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08D0"/>
  <w15:chartTrackingRefBased/>
  <w15:docId w15:val="{608F2E42-98A9-4345-9BA8-52201039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FC"/>
    <w:pPr>
      <w:spacing w:after="0" w:line="240" w:lineRule="auto"/>
    </w:pPr>
    <w:rPr>
      <w:kern w:val="0"/>
      <w:sz w:val="22"/>
      <w:szCs w:val="22"/>
      <w:lang w:val="en-US"/>
      <w14:ligatures w14:val="none"/>
    </w:rPr>
  </w:style>
  <w:style w:type="paragraph" w:styleId="Heading1">
    <w:name w:val="heading 1"/>
    <w:basedOn w:val="Normal"/>
    <w:next w:val="Normal"/>
    <w:link w:val="Heading1Char"/>
    <w:uiPriority w:val="9"/>
    <w:qFormat/>
    <w:rsid w:val="006A1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F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F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F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F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FFC"/>
    <w:rPr>
      <w:rFonts w:eastAsiaTheme="majorEastAsia" w:cstheme="majorBidi"/>
      <w:color w:val="272727" w:themeColor="text1" w:themeTint="D8"/>
    </w:rPr>
  </w:style>
  <w:style w:type="paragraph" w:styleId="Title">
    <w:name w:val="Title"/>
    <w:basedOn w:val="Normal"/>
    <w:next w:val="Normal"/>
    <w:link w:val="TitleChar"/>
    <w:uiPriority w:val="10"/>
    <w:qFormat/>
    <w:rsid w:val="006A1F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FFC"/>
    <w:pPr>
      <w:spacing w:before="160"/>
      <w:jc w:val="center"/>
    </w:pPr>
    <w:rPr>
      <w:i/>
      <w:iCs/>
      <w:color w:val="404040" w:themeColor="text1" w:themeTint="BF"/>
    </w:rPr>
  </w:style>
  <w:style w:type="character" w:customStyle="1" w:styleId="QuoteChar">
    <w:name w:val="Quote Char"/>
    <w:basedOn w:val="DefaultParagraphFont"/>
    <w:link w:val="Quote"/>
    <w:uiPriority w:val="29"/>
    <w:rsid w:val="006A1FFC"/>
    <w:rPr>
      <w:i/>
      <w:iCs/>
      <w:color w:val="404040" w:themeColor="text1" w:themeTint="BF"/>
    </w:rPr>
  </w:style>
  <w:style w:type="paragraph" w:styleId="ListParagraph">
    <w:name w:val="List Paragraph"/>
    <w:basedOn w:val="Normal"/>
    <w:uiPriority w:val="99"/>
    <w:qFormat/>
    <w:rsid w:val="006A1FFC"/>
    <w:pPr>
      <w:ind w:left="720"/>
      <w:contextualSpacing/>
    </w:pPr>
  </w:style>
  <w:style w:type="character" w:styleId="IntenseEmphasis">
    <w:name w:val="Intense Emphasis"/>
    <w:basedOn w:val="DefaultParagraphFont"/>
    <w:uiPriority w:val="21"/>
    <w:qFormat/>
    <w:rsid w:val="006A1FFC"/>
    <w:rPr>
      <w:i/>
      <w:iCs/>
      <w:color w:val="0F4761" w:themeColor="accent1" w:themeShade="BF"/>
    </w:rPr>
  </w:style>
  <w:style w:type="paragraph" w:styleId="IntenseQuote">
    <w:name w:val="Intense Quote"/>
    <w:basedOn w:val="Normal"/>
    <w:next w:val="Normal"/>
    <w:link w:val="IntenseQuoteChar"/>
    <w:uiPriority w:val="30"/>
    <w:qFormat/>
    <w:rsid w:val="006A1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FFC"/>
    <w:rPr>
      <w:i/>
      <w:iCs/>
      <w:color w:val="0F4761" w:themeColor="accent1" w:themeShade="BF"/>
    </w:rPr>
  </w:style>
  <w:style w:type="character" w:styleId="IntenseReference">
    <w:name w:val="Intense Reference"/>
    <w:basedOn w:val="DefaultParagraphFont"/>
    <w:uiPriority w:val="32"/>
    <w:qFormat/>
    <w:rsid w:val="006A1FFC"/>
    <w:rPr>
      <w:b/>
      <w:bCs/>
      <w:smallCaps/>
      <w:color w:val="0F4761" w:themeColor="accent1" w:themeShade="BF"/>
      <w:spacing w:val="5"/>
    </w:rPr>
  </w:style>
  <w:style w:type="character" w:styleId="Emphasis">
    <w:name w:val="Emphasis"/>
    <w:basedOn w:val="DefaultParagraphFont"/>
    <w:uiPriority w:val="99"/>
    <w:qFormat/>
    <w:rsid w:val="006A1FFC"/>
    <w:rPr>
      <w:i/>
      <w:iCs/>
    </w:rPr>
  </w:style>
  <w:style w:type="table" w:styleId="TableGrid">
    <w:name w:val="Table Grid"/>
    <w:basedOn w:val="TableNormal"/>
    <w:uiPriority w:val="39"/>
    <w:rsid w:val="006A1FFC"/>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BA5BB84000463D8349E3A4E9481D73"/>
        <w:category>
          <w:name w:val="General"/>
          <w:gallery w:val="placeholder"/>
        </w:category>
        <w:types>
          <w:type w:val="bbPlcHdr"/>
        </w:types>
        <w:behaviors>
          <w:behavior w:val="content"/>
        </w:behaviors>
        <w:guid w:val="{F048F564-DC75-4CBA-8447-1B1C6349FF84}"/>
      </w:docPartPr>
      <w:docPartBody>
        <w:p w:rsidR="00067299" w:rsidRDefault="004F7FF2" w:rsidP="004F7FF2">
          <w:pPr>
            <w:pStyle w:val="8ABA5BB84000463D8349E3A4E9481D73"/>
          </w:pPr>
          <w:r w:rsidRPr="00E25CDD">
            <w:rPr>
              <w:rStyle w:val="PlaceholderText"/>
            </w:rPr>
            <w:t>Choose an item.</w:t>
          </w:r>
        </w:p>
      </w:docPartBody>
    </w:docPart>
    <w:docPart>
      <w:docPartPr>
        <w:name w:val="48C48705172C4FB9B40141A845193712"/>
        <w:category>
          <w:name w:val="General"/>
          <w:gallery w:val="placeholder"/>
        </w:category>
        <w:types>
          <w:type w:val="bbPlcHdr"/>
        </w:types>
        <w:behaviors>
          <w:behavior w:val="content"/>
        </w:behaviors>
        <w:guid w:val="{568A8649-67D3-41F0-9993-D1E14F577D39}"/>
      </w:docPartPr>
      <w:docPartBody>
        <w:p w:rsidR="00067299" w:rsidRDefault="004F7FF2" w:rsidP="004F7FF2">
          <w:pPr>
            <w:pStyle w:val="48C48705172C4FB9B40141A845193712"/>
          </w:pPr>
          <w:r w:rsidRPr="00E25CDD">
            <w:rPr>
              <w:rStyle w:val="PlaceholderText"/>
            </w:rPr>
            <w:t>Choose an item.</w:t>
          </w:r>
        </w:p>
      </w:docPartBody>
    </w:docPart>
    <w:docPart>
      <w:docPartPr>
        <w:name w:val="78C1CC52127A4D87822FC9E97295681A"/>
        <w:category>
          <w:name w:val="General"/>
          <w:gallery w:val="placeholder"/>
        </w:category>
        <w:types>
          <w:type w:val="bbPlcHdr"/>
        </w:types>
        <w:behaviors>
          <w:behavior w:val="content"/>
        </w:behaviors>
        <w:guid w:val="{58D16417-3850-4B01-9171-39EFAC802E6F}"/>
      </w:docPartPr>
      <w:docPartBody>
        <w:p w:rsidR="00067299" w:rsidRDefault="004F7FF2" w:rsidP="004F7FF2">
          <w:pPr>
            <w:pStyle w:val="78C1CC52127A4D87822FC9E97295681A"/>
          </w:pPr>
          <w:r w:rsidRPr="00E25CDD">
            <w:rPr>
              <w:rStyle w:val="PlaceholderText"/>
            </w:rPr>
            <w:t>Choose an item.</w:t>
          </w:r>
        </w:p>
      </w:docPartBody>
    </w:docPart>
    <w:docPart>
      <w:docPartPr>
        <w:name w:val="0BB79F207C5E4B89BE968A5F52DB9C9E"/>
        <w:category>
          <w:name w:val="General"/>
          <w:gallery w:val="placeholder"/>
        </w:category>
        <w:types>
          <w:type w:val="bbPlcHdr"/>
        </w:types>
        <w:behaviors>
          <w:behavior w:val="content"/>
        </w:behaviors>
        <w:guid w:val="{01EBFC8B-9EC9-404A-9261-C6CD76821764}"/>
      </w:docPartPr>
      <w:docPartBody>
        <w:p w:rsidR="00067299" w:rsidRDefault="004F7FF2" w:rsidP="004F7FF2">
          <w:pPr>
            <w:pStyle w:val="0BB79F207C5E4B89BE968A5F52DB9C9E"/>
          </w:pPr>
          <w:r w:rsidRPr="00E25CDD">
            <w:rPr>
              <w:rStyle w:val="PlaceholderText"/>
            </w:rPr>
            <w:t>Choose an item.</w:t>
          </w:r>
        </w:p>
      </w:docPartBody>
    </w:docPart>
    <w:docPart>
      <w:docPartPr>
        <w:name w:val="EB6F4B66038D4691BFB1BE0E24662E0A"/>
        <w:category>
          <w:name w:val="General"/>
          <w:gallery w:val="placeholder"/>
        </w:category>
        <w:types>
          <w:type w:val="bbPlcHdr"/>
        </w:types>
        <w:behaviors>
          <w:behavior w:val="content"/>
        </w:behaviors>
        <w:guid w:val="{895249A4-7420-4574-9590-B31C09989077}"/>
      </w:docPartPr>
      <w:docPartBody>
        <w:p w:rsidR="00067299" w:rsidRDefault="004F7FF2" w:rsidP="004F7FF2">
          <w:pPr>
            <w:pStyle w:val="EB6F4B66038D4691BFB1BE0E24662E0A"/>
          </w:pPr>
          <w:r w:rsidRPr="00E25CDD">
            <w:rPr>
              <w:rStyle w:val="PlaceholderText"/>
            </w:rPr>
            <w:t>Choose an item.</w:t>
          </w:r>
        </w:p>
      </w:docPartBody>
    </w:docPart>
    <w:docPart>
      <w:docPartPr>
        <w:name w:val="225299F64E5E4D5D9D14D1E808E98EBC"/>
        <w:category>
          <w:name w:val="General"/>
          <w:gallery w:val="placeholder"/>
        </w:category>
        <w:types>
          <w:type w:val="bbPlcHdr"/>
        </w:types>
        <w:behaviors>
          <w:behavior w:val="content"/>
        </w:behaviors>
        <w:guid w:val="{D978A6C9-E280-418A-99F5-B73FE57F0788}"/>
      </w:docPartPr>
      <w:docPartBody>
        <w:p w:rsidR="00067299" w:rsidRDefault="004F7FF2" w:rsidP="004F7FF2">
          <w:pPr>
            <w:pStyle w:val="225299F64E5E4D5D9D14D1E808E98EBC"/>
          </w:pPr>
          <w:r w:rsidRPr="00E25CDD">
            <w:rPr>
              <w:rStyle w:val="PlaceholderText"/>
            </w:rPr>
            <w:t>Choose an item.</w:t>
          </w:r>
        </w:p>
      </w:docPartBody>
    </w:docPart>
    <w:docPart>
      <w:docPartPr>
        <w:name w:val="B6B9BDF10D92402CB1870385C66594AD"/>
        <w:category>
          <w:name w:val="General"/>
          <w:gallery w:val="placeholder"/>
        </w:category>
        <w:types>
          <w:type w:val="bbPlcHdr"/>
        </w:types>
        <w:behaviors>
          <w:behavior w:val="content"/>
        </w:behaviors>
        <w:guid w:val="{D59E0255-E6FB-4EC4-9986-BD869FD2FF04}"/>
      </w:docPartPr>
      <w:docPartBody>
        <w:p w:rsidR="00067299" w:rsidRDefault="004F7FF2" w:rsidP="004F7FF2">
          <w:pPr>
            <w:pStyle w:val="B6B9BDF10D92402CB1870385C66594AD"/>
          </w:pPr>
          <w:r w:rsidRPr="00E25CDD">
            <w:rPr>
              <w:rStyle w:val="PlaceholderText"/>
            </w:rPr>
            <w:t>Choose an item.</w:t>
          </w:r>
        </w:p>
      </w:docPartBody>
    </w:docPart>
    <w:docPart>
      <w:docPartPr>
        <w:name w:val="804F7D38CB5A41DAAC3F898E78CA0ED3"/>
        <w:category>
          <w:name w:val="General"/>
          <w:gallery w:val="placeholder"/>
        </w:category>
        <w:types>
          <w:type w:val="bbPlcHdr"/>
        </w:types>
        <w:behaviors>
          <w:behavior w:val="content"/>
        </w:behaviors>
        <w:guid w:val="{E3A7A5AF-BFFC-4266-83ED-DEB3045AD1C4}"/>
      </w:docPartPr>
      <w:docPartBody>
        <w:p w:rsidR="00067299" w:rsidRDefault="004F7FF2" w:rsidP="004F7FF2">
          <w:pPr>
            <w:pStyle w:val="804F7D38CB5A41DAAC3F898E78CA0ED3"/>
          </w:pPr>
          <w:r w:rsidRPr="00E25CDD">
            <w:rPr>
              <w:rStyle w:val="PlaceholderText"/>
            </w:rPr>
            <w:t>Choose an item.</w:t>
          </w:r>
        </w:p>
      </w:docPartBody>
    </w:docPart>
    <w:docPart>
      <w:docPartPr>
        <w:name w:val="ED554B0AF1A1474C8BB907C617AF9E84"/>
        <w:category>
          <w:name w:val="General"/>
          <w:gallery w:val="placeholder"/>
        </w:category>
        <w:types>
          <w:type w:val="bbPlcHdr"/>
        </w:types>
        <w:behaviors>
          <w:behavior w:val="content"/>
        </w:behaviors>
        <w:guid w:val="{FFCA4550-50F0-4397-AB78-09ED7B179314}"/>
      </w:docPartPr>
      <w:docPartBody>
        <w:p w:rsidR="00067299" w:rsidRDefault="004F7FF2" w:rsidP="004F7FF2">
          <w:pPr>
            <w:pStyle w:val="ED554B0AF1A1474C8BB907C617AF9E84"/>
          </w:pPr>
          <w:r w:rsidRPr="00E25CDD">
            <w:rPr>
              <w:rStyle w:val="PlaceholderText"/>
            </w:rPr>
            <w:t>Choose an item.</w:t>
          </w:r>
        </w:p>
      </w:docPartBody>
    </w:docPart>
    <w:docPart>
      <w:docPartPr>
        <w:name w:val="7ED9142D9DE546ECA6E1869222997931"/>
        <w:category>
          <w:name w:val="General"/>
          <w:gallery w:val="placeholder"/>
        </w:category>
        <w:types>
          <w:type w:val="bbPlcHdr"/>
        </w:types>
        <w:behaviors>
          <w:behavior w:val="content"/>
        </w:behaviors>
        <w:guid w:val="{D31C92D6-C3D3-43FC-99D4-CDCB16AF85B9}"/>
      </w:docPartPr>
      <w:docPartBody>
        <w:p w:rsidR="00067299" w:rsidRDefault="004F7FF2" w:rsidP="004F7FF2">
          <w:pPr>
            <w:pStyle w:val="7ED9142D9DE546ECA6E1869222997931"/>
          </w:pPr>
          <w:r w:rsidRPr="00E25CDD">
            <w:rPr>
              <w:rStyle w:val="PlaceholderText"/>
            </w:rPr>
            <w:t>Choose an item.</w:t>
          </w:r>
        </w:p>
      </w:docPartBody>
    </w:docPart>
    <w:docPart>
      <w:docPartPr>
        <w:name w:val="F443DDB246BD4B09B9AD0334F4957962"/>
        <w:category>
          <w:name w:val="General"/>
          <w:gallery w:val="placeholder"/>
        </w:category>
        <w:types>
          <w:type w:val="bbPlcHdr"/>
        </w:types>
        <w:behaviors>
          <w:behavior w:val="content"/>
        </w:behaviors>
        <w:guid w:val="{A072FB5F-6144-4B42-BCA3-32156D35B65B}"/>
      </w:docPartPr>
      <w:docPartBody>
        <w:p w:rsidR="00067299" w:rsidRDefault="004F7FF2" w:rsidP="004F7FF2">
          <w:pPr>
            <w:pStyle w:val="F443DDB246BD4B09B9AD0334F4957962"/>
          </w:pPr>
          <w:r w:rsidRPr="00E25CDD">
            <w:rPr>
              <w:rStyle w:val="PlaceholderText"/>
            </w:rPr>
            <w:t>Choose an item.</w:t>
          </w:r>
        </w:p>
      </w:docPartBody>
    </w:docPart>
    <w:docPart>
      <w:docPartPr>
        <w:name w:val="D26619A8C73F45FAB829D8E1218CFDBA"/>
        <w:category>
          <w:name w:val="General"/>
          <w:gallery w:val="placeholder"/>
        </w:category>
        <w:types>
          <w:type w:val="bbPlcHdr"/>
        </w:types>
        <w:behaviors>
          <w:behavior w:val="content"/>
        </w:behaviors>
        <w:guid w:val="{443E2114-F62E-4619-A52E-4547686C64B4}"/>
      </w:docPartPr>
      <w:docPartBody>
        <w:p w:rsidR="00067299" w:rsidRDefault="004F7FF2" w:rsidP="004F7FF2">
          <w:pPr>
            <w:pStyle w:val="D26619A8C73F45FAB829D8E1218CFDBA"/>
          </w:pPr>
          <w:r w:rsidRPr="00E25CDD">
            <w:rPr>
              <w:rStyle w:val="PlaceholderText"/>
            </w:rPr>
            <w:t>Choose an item.</w:t>
          </w:r>
        </w:p>
      </w:docPartBody>
    </w:docPart>
    <w:docPart>
      <w:docPartPr>
        <w:name w:val="2AEA689D8B664387B95F8E0407779196"/>
        <w:category>
          <w:name w:val="General"/>
          <w:gallery w:val="placeholder"/>
        </w:category>
        <w:types>
          <w:type w:val="bbPlcHdr"/>
        </w:types>
        <w:behaviors>
          <w:behavior w:val="content"/>
        </w:behaviors>
        <w:guid w:val="{F4F7616B-B5AF-4D75-9D24-842C7A81C49C}"/>
      </w:docPartPr>
      <w:docPartBody>
        <w:p w:rsidR="00067299" w:rsidRDefault="004F7FF2" w:rsidP="004F7FF2">
          <w:pPr>
            <w:pStyle w:val="2AEA689D8B664387B95F8E0407779196"/>
          </w:pPr>
          <w:r w:rsidRPr="00E25CDD">
            <w:rPr>
              <w:rStyle w:val="PlaceholderText"/>
            </w:rPr>
            <w:t>Choose an item.</w:t>
          </w:r>
        </w:p>
      </w:docPartBody>
    </w:docPart>
    <w:docPart>
      <w:docPartPr>
        <w:name w:val="846A2AEB28EB4A7A83F0F3E6F9D02649"/>
        <w:category>
          <w:name w:val="General"/>
          <w:gallery w:val="placeholder"/>
        </w:category>
        <w:types>
          <w:type w:val="bbPlcHdr"/>
        </w:types>
        <w:behaviors>
          <w:behavior w:val="content"/>
        </w:behaviors>
        <w:guid w:val="{66927531-FF41-44F4-B79C-C2614E474313}"/>
      </w:docPartPr>
      <w:docPartBody>
        <w:p w:rsidR="00067299" w:rsidRDefault="004F7FF2" w:rsidP="004F7FF2">
          <w:pPr>
            <w:pStyle w:val="846A2AEB28EB4A7A83F0F3E6F9D02649"/>
          </w:pPr>
          <w:r w:rsidRPr="00E25CDD">
            <w:rPr>
              <w:rStyle w:val="PlaceholderText"/>
            </w:rPr>
            <w:t>Choose an item.</w:t>
          </w:r>
        </w:p>
      </w:docPartBody>
    </w:docPart>
    <w:docPart>
      <w:docPartPr>
        <w:name w:val="8639B025D13749DEAD366BA3BF155B00"/>
        <w:category>
          <w:name w:val="General"/>
          <w:gallery w:val="placeholder"/>
        </w:category>
        <w:types>
          <w:type w:val="bbPlcHdr"/>
        </w:types>
        <w:behaviors>
          <w:behavior w:val="content"/>
        </w:behaviors>
        <w:guid w:val="{17A789F7-264A-41F7-A7C1-B12AF71048CB}"/>
      </w:docPartPr>
      <w:docPartBody>
        <w:p w:rsidR="00067299" w:rsidRDefault="004F7FF2" w:rsidP="004F7FF2">
          <w:pPr>
            <w:pStyle w:val="8639B025D13749DEAD366BA3BF155B00"/>
          </w:pPr>
          <w:r w:rsidRPr="00E25CDD">
            <w:rPr>
              <w:rStyle w:val="PlaceholderText"/>
            </w:rPr>
            <w:t>Choose an item.</w:t>
          </w:r>
        </w:p>
      </w:docPartBody>
    </w:docPart>
    <w:docPart>
      <w:docPartPr>
        <w:name w:val="D386B50E031E41BF94889F02D1AAF94D"/>
        <w:category>
          <w:name w:val="General"/>
          <w:gallery w:val="placeholder"/>
        </w:category>
        <w:types>
          <w:type w:val="bbPlcHdr"/>
        </w:types>
        <w:behaviors>
          <w:behavior w:val="content"/>
        </w:behaviors>
        <w:guid w:val="{5B6112B3-FEA4-4CE3-A5BF-A00FC278D284}"/>
      </w:docPartPr>
      <w:docPartBody>
        <w:p w:rsidR="00067299" w:rsidRDefault="004F7FF2" w:rsidP="004F7FF2">
          <w:pPr>
            <w:pStyle w:val="D386B50E031E41BF94889F02D1AAF94D"/>
          </w:pPr>
          <w:r w:rsidRPr="00E25CDD">
            <w:rPr>
              <w:rStyle w:val="PlaceholderText"/>
            </w:rPr>
            <w:t>Choose an item.</w:t>
          </w:r>
        </w:p>
      </w:docPartBody>
    </w:docPart>
    <w:docPart>
      <w:docPartPr>
        <w:name w:val="C21F5703ECBD4642B25E611D62CB3F1E"/>
        <w:category>
          <w:name w:val="General"/>
          <w:gallery w:val="placeholder"/>
        </w:category>
        <w:types>
          <w:type w:val="bbPlcHdr"/>
        </w:types>
        <w:behaviors>
          <w:behavior w:val="content"/>
        </w:behaviors>
        <w:guid w:val="{D7F96DB3-9B6C-4FA9-9B98-7E084FB98EA6}"/>
      </w:docPartPr>
      <w:docPartBody>
        <w:p w:rsidR="00067299" w:rsidRDefault="004F7FF2" w:rsidP="004F7FF2">
          <w:pPr>
            <w:pStyle w:val="C21F5703ECBD4642B25E611D62CB3F1E"/>
          </w:pPr>
          <w:r w:rsidRPr="00E25CDD">
            <w:rPr>
              <w:rStyle w:val="PlaceholderText"/>
            </w:rPr>
            <w:t>Choose an item.</w:t>
          </w:r>
        </w:p>
      </w:docPartBody>
    </w:docPart>
    <w:docPart>
      <w:docPartPr>
        <w:name w:val="9EF298955B8946B4BCB71C1EAC79D1F5"/>
        <w:category>
          <w:name w:val="General"/>
          <w:gallery w:val="placeholder"/>
        </w:category>
        <w:types>
          <w:type w:val="bbPlcHdr"/>
        </w:types>
        <w:behaviors>
          <w:behavior w:val="content"/>
        </w:behaviors>
        <w:guid w:val="{6C3C032A-0DF6-40B8-8BB7-04FE00713B54}"/>
      </w:docPartPr>
      <w:docPartBody>
        <w:p w:rsidR="00067299" w:rsidRDefault="004F7FF2" w:rsidP="004F7FF2">
          <w:pPr>
            <w:pStyle w:val="9EF298955B8946B4BCB71C1EAC79D1F5"/>
          </w:pPr>
          <w:r w:rsidRPr="00E25CDD">
            <w:rPr>
              <w:rStyle w:val="PlaceholderText"/>
            </w:rPr>
            <w:t>Choose an item.</w:t>
          </w:r>
        </w:p>
      </w:docPartBody>
    </w:docPart>
    <w:docPart>
      <w:docPartPr>
        <w:name w:val="B6FAFEE7851A48DB851890C163F87364"/>
        <w:category>
          <w:name w:val="General"/>
          <w:gallery w:val="placeholder"/>
        </w:category>
        <w:types>
          <w:type w:val="bbPlcHdr"/>
        </w:types>
        <w:behaviors>
          <w:behavior w:val="content"/>
        </w:behaviors>
        <w:guid w:val="{46505182-7B5B-4544-AD76-08DE2BB6E0EA}"/>
      </w:docPartPr>
      <w:docPartBody>
        <w:p w:rsidR="00067299" w:rsidRDefault="004F7FF2" w:rsidP="004F7FF2">
          <w:pPr>
            <w:pStyle w:val="B6FAFEE7851A48DB851890C163F87364"/>
          </w:pPr>
          <w:r w:rsidRPr="00E25CDD">
            <w:rPr>
              <w:rStyle w:val="PlaceholderText"/>
            </w:rPr>
            <w:t>Choose an item.</w:t>
          </w:r>
        </w:p>
      </w:docPartBody>
    </w:docPart>
    <w:docPart>
      <w:docPartPr>
        <w:name w:val="7E35D86355B9432F9F1F4AAD9D5FF689"/>
        <w:category>
          <w:name w:val="General"/>
          <w:gallery w:val="placeholder"/>
        </w:category>
        <w:types>
          <w:type w:val="bbPlcHdr"/>
        </w:types>
        <w:behaviors>
          <w:behavior w:val="content"/>
        </w:behaviors>
        <w:guid w:val="{B116387D-8968-4DB4-8001-11A879D3B8E0}"/>
      </w:docPartPr>
      <w:docPartBody>
        <w:p w:rsidR="00067299" w:rsidRDefault="004F7FF2" w:rsidP="004F7FF2">
          <w:pPr>
            <w:pStyle w:val="7E35D86355B9432F9F1F4AAD9D5FF689"/>
          </w:pPr>
          <w:r w:rsidRPr="00E25CDD">
            <w:rPr>
              <w:rStyle w:val="PlaceholderText"/>
            </w:rPr>
            <w:t>Choose an item.</w:t>
          </w:r>
        </w:p>
      </w:docPartBody>
    </w:docPart>
    <w:docPart>
      <w:docPartPr>
        <w:name w:val="9EB2D3935618491B9881CF2AF9AF2F2E"/>
        <w:category>
          <w:name w:val="General"/>
          <w:gallery w:val="placeholder"/>
        </w:category>
        <w:types>
          <w:type w:val="bbPlcHdr"/>
        </w:types>
        <w:behaviors>
          <w:behavior w:val="content"/>
        </w:behaviors>
        <w:guid w:val="{A91B7298-8843-4471-8625-79673DEA239D}"/>
      </w:docPartPr>
      <w:docPartBody>
        <w:p w:rsidR="00067299" w:rsidRDefault="004F7FF2" w:rsidP="004F7FF2">
          <w:pPr>
            <w:pStyle w:val="9EB2D3935618491B9881CF2AF9AF2F2E"/>
          </w:pPr>
          <w:r w:rsidRPr="00E25CDD">
            <w:rPr>
              <w:rStyle w:val="PlaceholderText"/>
            </w:rPr>
            <w:t>Choose an item.</w:t>
          </w:r>
        </w:p>
      </w:docPartBody>
    </w:docPart>
    <w:docPart>
      <w:docPartPr>
        <w:name w:val="B6C504BE65364A50AA1CBEF46BA1B646"/>
        <w:category>
          <w:name w:val="General"/>
          <w:gallery w:val="placeholder"/>
        </w:category>
        <w:types>
          <w:type w:val="bbPlcHdr"/>
        </w:types>
        <w:behaviors>
          <w:behavior w:val="content"/>
        </w:behaviors>
        <w:guid w:val="{A12F35C5-0F3D-4C35-A225-C65FC094F06F}"/>
      </w:docPartPr>
      <w:docPartBody>
        <w:p w:rsidR="00067299" w:rsidRDefault="004F7FF2" w:rsidP="004F7FF2">
          <w:pPr>
            <w:pStyle w:val="B6C504BE65364A50AA1CBEF46BA1B646"/>
          </w:pPr>
          <w:r w:rsidRPr="00E25CDD">
            <w:rPr>
              <w:rStyle w:val="PlaceholderText"/>
            </w:rPr>
            <w:t>Choose an item.</w:t>
          </w:r>
        </w:p>
      </w:docPartBody>
    </w:docPart>
    <w:docPart>
      <w:docPartPr>
        <w:name w:val="1DD20DAC2F16418EBA8D16B31DD04669"/>
        <w:category>
          <w:name w:val="General"/>
          <w:gallery w:val="placeholder"/>
        </w:category>
        <w:types>
          <w:type w:val="bbPlcHdr"/>
        </w:types>
        <w:behaviors>
          <w:behavior w:val="content"/>
        </w:behaviors>
        <w:guid w:val="{8D398C8E-60DD-4330-842A-0BEB6E0BA65F}"/>
      </w:docPartPr>
      <w:docPartBody>
        <w:p w:rsidR="00067299" w:rsidRDefault="004F7FF2" w:rsidP="004F7FF2">
          <w:pPr>
            <w:pStyle w:val="1DD20DAC2F16418EBA8D16B31DD04669"/>
          </w:pPr>
          <w:r w:rsidRPr="00E25CDD">
            <w:rPr>
              <w:rStyle w:val="PlaceholderText"/>
            </w:rPr>
            <w:t>Choose an item.</w:t>
          </w:r>
        </w:p>
      </w:docPartBody>
    </w:docPart>
    <w:docPart>
      <w:docPartPr>
        <w:name w:val="57F070CBA7AE402C81F4290E49E793EA"/>
        <w:category>
          <w:name w:val="General"/>
          <w:gallery w:val="placeholder"/>
        </w:category>
        <w:types>
          <w:type w:val="bbPlcHdr"/>
        </w:types>
        <w:behaviors>
          <w:behavior w:val="content"/>
        </w:behaviors>
        <w:guid w:val="{79D22DE5-6B02-4D2F-85FB-23D36C881BC6}"/>
      </w:docPartPr>
      <w:docPartBody>
        <w:p w:rsidR="00067299" w:rsidRDefault="004F7FF2" w:rsidP="004F7FF2">
          <w:pPr>
            <w:pStyle w:val="57F070CBA7AE402C81F4290E49E793EA"/>
          </w:pPr>
          <w:r w:rsidRPr="00E25C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F2"/>
    <w:rsid w:val="00067299"/>
    <w:rsid w:val="00111BC0"/>
    <w:rsid w:val="00173C2C"/>
    <w:rsid w:val="001F6719"/>
    <w:rsid w:val="00322813"/>
    <w:rsid w:val="004B75F4"/>
    <w:rsid w:val="004F7FF2"/>
    <w:rsid w:val="005835A8"/>
    <w:rsid w:val="006328D8"/>
    <w:rsid w:val="00964C61"/>
    <w:rsid w:val="0097515C"/>
    <w:rsid w:val="00A5426F"/>
    <w:rsid w:val="00AF7FD0"/>
    <w:rsid w:val="00BC5DBB"/>
    <w:rsid w:val="00C569EA"/>
    <w:rsid w:val="00E02EB3"/>
    <w:rsid w:val="00E76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FF2"/>
    <w:rPr>
      <w:color w:val="808080"/>
    </w:rPr>
  </w:style>
  <w:style w:type="paragraph" w:customStyle="1" w:styleId="8ABA5BB84000463D8349E3A4E9481D73">
    <w:name w:val="8ABA5BB84000463D8349E3A4E9481D73"/>
    <w:rsid w:val="004F7FF2"/>
  </w:style>
  <w:style w:type="paragraph" w:customStyle="1" w:styleId="48C48705172C4FB9B40141A845193712">
    <w:name w:val="48C48705172C4FB9B40141A845193712"/>
    <w:rsid w:val="004F7FF2"/>
  </w:style>
  <w:style w:type="paragraph" w:customStyle="1" w:styleId="78C1CC52127A4D87822FC9E97295681A">
    <w:name w:val="78C1CC52127A4D87822FC9E97295681A"/>
    <w:rsid w:val="004F7FF2"/>
  </w:style>
  <w:style w:type="paragraph" w:customStyle="1" w:styleId="0BB79F207C5E4B89BE968A5F52DB9C9E">
    <w:name w:val="0BB79F207C5E4B89BE968A5F52DB9C9E"/>
    <w:rsid w:val="004F7FF2"/>
  </w:style>
  <w:style w:type="paragraph" w:customStyle="1" w:styleId="EB6F4B66038D4691BFB1BE0E24662E0A">
    <w:name w:val="EB6F4B66038D4691BFB1BE0E24662E0A"/>
    <w:rsid w:val="004F7FF2"/>
  </w:style>
  <w:style w:type="paragraph" w:customStyle="1" w:styleId="225299F64E5E4D5D9D14D1E808E98EBC">
    <w:name w:val="225299F64E5E4D5D9D14D1E808E98EBC"/>
    <w:rsid w:val="004F7FF2"/>
  </w:style>
  <w:style w:type="paragraph" w:customStyle="1" w:styleId="B6B9BDF10D92402CB1870385C66594AD">
    <w:name w:val="B6B9BDF10D92402CB1870385C66594AD"/>
    <w:rsid w:val="004F7FF2"/>
  </w:style>
  <w:style w:type="paragraph" w:customStyle="1" w:styleId="804F7D38CB5A41DAAC3F898E78CA0ED3">
    <w:name w:val="804F7D38CB5A41DAAC3F898E78CA0ED3"/>
    <w:rsid w:val="004F7FF2"/>
  </w:style>
  <w:style w:type="paragraph" w:customStyle="1" w:styleId="ED554B0AF1A1474C8BB907C617AF9E84">
    <w:name w:val="ED554B0AF1A1474C8BB907C617AF9E84"/>
    <w:rsid w:val="004F7FF2"/>
  </w:style>
  <w:style w:type="paragraph" w:customStyle="1" w:styleId="7ED9142D9DE546ECA6E1869222997931">
    <w:name w:val="7ED9142D9DE546ECA6E1869222997931"/>
    <w:rsid w:val="004F7FF2"/>
  </w:style>
  <w:style w:type="paragraph" w:customStyle="1" w:styleId="F443DDB246BD4B09B9AD0334F4957962">
    <w:name w:val="F443DDB246BD4B09B9AD0334F4957962"/>
    <w:rsid w:val="004F7FF2"/>
  </w:style>
  <w:style w:type="paragraph" w:customStyle="1" w:styleId="D26619A8C73F45FAB829D8E1218CFDBA">
    <w:name w:val="D26619A8C73F45FAB829D8E1218CFDBA"/>
    <w:rsid w:val="004F7FF2"/>
  </w:style>
  <w:style w:type="paragraph" w:customStyle="1" w:styleId="2AEA689D8B664387B95F8E0407779196">
    <w:name w:val="2AEA689D8B664387B95F8E0407779196"/>
    <w:rsid w:val="004F7FF2"/>
  </w:style>
  <w:style w:type="paragraph" w:customStyle="1" w:styleId="846A2AEB28EB4A7A83F0F3E6F9D02649">
    <w:name w:val="846A2AEB28EB4A7A83F0F3E6F9D02649"/>
    <w:rsid w:val="004F7FF2"/>
  </w:style>
  <w:style w:type="paragraph" w:customStyle="1" w:styleId="8639B025D13749DEAD366BA3BF155B00">
    <w:name w:val="8639B025D13749DEAD366BA3BF155B00"/>
    <w:rsid w:val="004F7FF2"/>
  </w:style>
  <w:style w:type="paragraph" w:customStyle="1" w:styleId="D386B50E031E41BF94889F02D1AAF94D">
    <w:name w:val="D386B50E031E41BF94889F02D1AAF94D"/>
    <w:rsid w:val="004F7FF2"/>
  </w:style>
  <w:style w:type="paragraph" w:customStyle="1" w:styleId="C21F5703ECBD4642B25E611D62CB3F1E">
    <w:name w:val="C21F5703ECBD4642B25E611D62CB3F1E"/>
    <w:rsid w:val="004F7FF2"/>
  </w:style>
  <w:style w:type="paragraph" w:customStyle="1" w:styleId="9EF298955B8946B4BCB71C1EAC79D1F5">
    <w:name w:val="9EF298955B8946B4BCB71C1EAC79D1F5"/>
    <w:rsid w:val="004F7FF2"/>
  </w:style>
  <w:style w:type="paragraph" w:customStyle="1" w:styleId="B6FAFEE7851A48DB851890C163F87364">
    <w:name w:val="B6FAFEE7851A48DB851890C163F87364"/>
    <w:rsid w:val="004F7FF2"/>
  </w:style>
  <w:style w:type="paragraph" w:customStyle="1" w:styleId="7E35D86355B9432F9F1F4AAD9D5FF689">
    <w:name w:val="7E35D86355B9432F9F1F4AAD9D5FF689"/>
    <w:rsid w:val="004F7FF2"/>
  </w:style>
  <w:style w:type="paragraph" w:customStyle="1" w:styleId="9EB2D3935618491B9881CF2AF9AF2F2E">
    <w:name w:val="9EB2D3935618491B9881CF2AF9AF2F2E"/>
    <w:rsid w:val="004F7FF2"/>
  </w:style>
  <w:style w:type="paragraph" w:customStyle="1" w:styleId="B6C504BE65364A50AA1CBEF46BA1B646">
    <w:name w:val="B6C504BE65364A50AA1CBEF46BA1B646"/>
    <w:rsid w:val="004F7FF2"/>
  </w:style>
  <w:style w:type="paragraph" w:customStyle="1" w:styleId="1DD20DAC2F16418EBA8D16B31DD04669">
    <w:name w:val="1DD20DAC2F16418EBA8D16B31DD04669"/>
    <w:rsid w:val="004F7FF2"/>
  </w:style>
  <w:style w:type="paragraph" w:customStyle="1" w:styleId="57F070CBA7AE402C81F4290E49E793EA">
    <w:name w:val="57F070CBA7AE402C81F4290E49E793EA"/>
    <w:rsid w:val="004F7F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7733</Words>
  <Characters>4409</Characters>
  <Application>Microsoft Office Word</Application>
  <DocSecurity>0</DocSecurity>
  <Lines>36</Lines>
  <Paragraphs>24</Paragraphs>
  <ScaleCrop>false</ScaleCrop>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Lubauskas</dc:creator>
  <cp:keywords/>
  <dc:description/>
  <cp:lastModifiedBy>Lukas Lubauskas</cp:lastModifiedBy>
  <cp:revision>97</cp:revision>
  <dcterms:created xsi:type="dcterms:W3CDTF">2025-03-06T09:15:00Z</dcterms:created>
  <dcterms:modified xsi:type="dcterms:W3CDTF">2025-05-22T05:51:00Z</dcterms:modified>
</cp:coreProperties>
</file>